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9" w:rsidRDefault="00DB04F9" w:rsidP="00DB0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«ФОРСАЖ»</w:t>
      </w: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А.В.Рязанцев</w:t>
      </w: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_________</w:t>
      </w: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Pr="00804113" w:rsidRDefault="00DB04F9" w:rsidP="00DB04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ПРАВИЛА</w:t>
      </w:r>
    </w:p>
    <w:p w:rsidR="00DB04F9" w:rsidRDefault="00DB04F9" w:rsidP="00DB04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ОТЧИСЛЕНИЯ, ПЕРЕВОДА (ПРОДЛЕНИЯ ОБУЧЕНИЯ) И ВОССТАНОВЛЕНИЯ  </w:t>
      </w:r>
    </w:p>
    <w:p w:rsidR="00477E8E" w:rsidRPr="00804113" w:rsidRDefault="00477E8E" w:rsidP="00DB04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 ООО «ФОРСАЖ»</w:t>
      </w: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04F9" w:rsidRDefault="00DB04F9" w:rsidP="00DB0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</w:t>
      </w:r>
    </w:p>
    <w:p w:rsidR="00DB04F9" w:rsidRDefault="00DB04F9" w:rsidP="00DB0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lastRenderedPageBreak/>
        <w:t> </w:t>
      </w:r>
    </w:p>
    <w:p w:rsidR="00804113" w:rsidRPr="00804113" w:rsidRDefault="00804113" w:rsidP="0080411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1.</w:t>
      </w:r>
      <w:r w:rsidRPr="00804113">
        <w:rPr>
          <w:rFonts w:ascii="Times New Roman" w:eastAsia="Times New Roman" w:hAnsi="Times New Roman" w:cs="Times New Roman"/>
          <w:sz w:val="14"/>
        </w:rPr>
        <w:t>              </w:t>
      </w:r>
      <w:r w:rsidRPr="00804113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804113" w:rsidRPr="00804113" w:rsidRDefault="00804113" w:rsidP="00804113">
      <w:pPr>
        <w:spacing w:after="0" w:line="240" w:lineRule="auto"/>
        <w:ind w:left="1250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1.1. Установленный порядок отчисления, перевода (продления обучения) и восстановления обучаемых подразумевает всестороннее, объективное рассмотрение этих вопросов, полностью исключающее дискриминацию и ущемление прав личности.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1.2. Определяющим условием восстановления или перевода (продления обучения) граждан является их возможность успешно закончить обучение и получить выбранную специальность.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2.</w:t>
      </w:r>
      <w:r w:rsidRPr="00804113">
        <w:rPr>
          <w:rFonts w:ascii="Times New Roman" w:eastAsia="Times New Roman" w:hAnsi="Times New Roman" w:cs="Times New Roman"/>
          <w:sz w:val="14"/>
        </w:rPr>
        <w:t>              </w:t>
      </w:r>
      <w:r w:rsidRPr="00804113">
        <w:rPr>
          <w:rFonts w:ascii="Times New Roman" w:eastAsia="Times New Roman" w:hAnsi="Times New Roman" w:cs="Times New Roman"/>
          <w:b/>
          <w:bCs/>
          <w:sz w:val="28"/>
        </w:rPr>
        <w:t>Отчисление</w:t>
      </w:r>
    </w:p>
    <w:p w:rsidR="00804113" w:rsidRPr="00804113" w:rsidRDefault="00804113" w:rsidP="00804113">
      <w:pPr>
        <w:spacing w:after="0" w:line="240" w:lineRule="auto"/>
        <w:ind w:left="1250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Обучение  в учебной организац</w:t>
      </w:r>
      <w:proofErr w:type="gramStart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ии ООО</w:t>
      </w:r>
      <w:proofErr w:type="gramEnd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Форсаж</w:t>
      </w:r>
      <w:proofErr w:type="spellEnd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 может быть прервано по уважительным и неуважительным причинам. </w:t>
      </w:r>
      <w:proofErr w:type="gramStart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Наличие у обучаемого объективных обстоятельств, вынуждающих его прервать обучение, является уважительной причиной, позволяющей отчислить его по собственному желанию.</w:t>
      </w:r>
      <w:proofErr w:type="gramEnd"/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Отчисление оформляется приказом по организации с указанием причины и основания отчисления. Датой начала действия приказа является дата его подписания.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журнале учёта занятий делается отметка об  отчислении.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дело с документами учебной группы вкладывается выписка из приказа об отчислении.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К уважительным причинам отчисления относятся:</w:t>
      </w:r>
    </w:p>
    <w:p w:rsidR="00804113" w:rsidRPr="00804113" w:rsidRDefault="00804113" w:rsidP="008041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перемена места жительства,</w:t>
      </w:r>
    </w:p>
    <w:p w:rsidR="00804113" w:rsidRPr="00804113" w:rsidRDefault="00804113" w:rsidP="008041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переход в другое образовательное учреждение,</w:t>
      </w:r>
    </w:p>
    <w:p w:rsidR="00804113" w:rsidRPr="00804113" w:rsidRDefault="00804113" w:rsidP="008041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семейные обстоятельства,</w:t>
      </w:r>
    </w:p>
    <w:p w:rsidR="00804113" w:rsidRPr="00804113" w:rsidRDefault="00804113" w:rsidP="008041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состояние здоровья,</w:t>
      </w:r>
    </w:p>
    <w:p w:rsidR="00804113" w:rsidRPr="00804113" w:rsidRDefault="00804113" w:rsidP="008041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отсутствие возможности продолжить обучение и т.д.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 К неуважительным причинам отчисления относятся: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 - систематическая неуспеваемость по итогам промежуточной аттестации, а также по неудовлетворительным итогам пересдач, когда обучаемым использованы две попытки пересдачи.</w:t>
      </w:r>
    </w:p>
    <w:p w:rsidR="00804113" w:rsidRPr="00804113" w:rsidRDefault="00804113" w:rsidP="0080411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 посещаемость учебных занятий без уважительной причины в течение двух недель.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 - нарушение учебной дисциплины, выразившееся в утере связи с учебной организацией  или систематические прогулы занятий (свыше 25%) в течение периода обучения без уважительных причин.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 - неявка на итоговую аттестацию без уважительной причины.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 - совершение антиобщественных поступков, влекущих за собой административное или уголовное наказание.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 - грубое нарушение дисциплины, Устава организации, Правил внутреннего  распорядка (грубость по отношению к преподавателям, персоналу и другим обучаемым);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 - появление обучаемого на занятиях в состоянии алкогольного, наркотического или токсического опьянения.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- отсутствие своевременной оплаты за обучение.</w:t>
      </w:r>
    </w:p>
    <w:p w:rsidR="00804113" w:rsidRPr="00804113" w:rsidRDefault="00804113" w:rsidP="0080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- нарушение иных условий договора.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2.4. Не допускается отчисление обучаемых по инициативе администрации во время их болезни.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3. Порядок оформления документов при отчислении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При отчислении по собственному желанию гражданин пишет заявление на имя директора учебной организации, получает на заявлении визу директора. После этого заявление поступает в учебную часть. При отчислении по уважительной причине необходимо к заявлению приложить документ, подтверждающий причину отчисления. </w:t>
      </w:r>
      <w:proofErr w:type="gramStart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Отчисление по собственному желанию производится при условии, что обучаемый на момент подачи заявления не имеет задолженности.</w:t>
      </w:r>
      <w:proofErr w:type="gramEnd"/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 отчислении по причинам, указанным в п. 2.3, преподаватель или специалист по учебно-методической работе подает на имя директора представление, в котором он предлагает отчислить обучаемого, указывая при этом причину отчисления. Не рекомендуется представлять </w:t>
      </w:r>
      <w:proofErr w:type="gramStart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обучаемого</w:t>
      </w:r>
      <w:proofErr w:type="gramEnd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отчислению по нескольким причинам. Следует указать </w:t>
      </w:r>
      <w:proofErr w:type="gramStart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основную</w:t>
      </w:r>
      <w:proofErr w:type="gramEnd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при изложении конкретных фактов приводить и другие причины, если таковые имеются.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Документы передаются в учебную часть для подготовки проекта приказа.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отчислении из учебной организации  гражданину  по его требованию выдаются подлинники и копии документов, находящиеся в деле учебной группы, в которой он обучался.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4.</w:t>
      </w:r>
      <w:r w:rsidRPr="00804113">
        <w:rPr>
          <w:rFonts w:ascii="Times New Roman" w:eastAsia="Times New Roman" w:hAnsi="Times New Roman" w:cs="Times New Roman"/>
          <w:sz w:val="14"/>
        </w:rPr>
        <w:t>              </w:t>
      </w:r>
      <w:r w:rsidRPr="00804113">
        <w:rPr>
          <w:rFonts w:ascii="Times New Roman" w:eastAsia="Times New Roman" w:hAnsi="Times New Roman" w:cs="Times New Roman"/>
          <w:b/>
          <w:bCs/>
          <w:sz w:val="28"/>
        </w:rPr>
        <w:t>Перевод (продление обучения)</w:t>
      </w:r>
    </w:p>
    <w:p w:rsidR="00804113" w:rsidRPr="00804113" w:rsidRDefault="00804113" w:rsidP="00804113">
      <w:pPr>
        <w:spacing w:after="0" w:line="240" w:lineRule="auto"/>
        <w:ind w:left="1250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Перевод в другую учебную группу в рамках одной специальности осуществляется по приказу директора в исключительных случаях с учетом целесообразности этого перевода на основании личного заявления гражданина, при условии,  что он не подлежит отчислению по причинам, указанным в п. 2.3.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Продление обучения производится в том случае, если обучаемый пропустил более 25% занятий по уважительным причинам, не смог полностью </w:t>
      </w:r>
      <w:proofErr w:type="gramStart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освоить учебную программу и по этим причинам не допущен</w:t>
      </w:r>
      <w:proofErr w:type="gramEnd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 итоговой аттестации. Продление обучения осуществляется по личному заявлению гражданина и  ходатайства ведущего преподавателя, на этих основаниях издаётся приказ директора с указанием сроков продления обучения.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804113" w:rsidRPr="00804113" w:rsidRDefault="00804113" w:rsidP="0080411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t>5.</w:t>
      </w:r>
      <w:r w:rsidRPr="00804113">
        <w:rPr>
          <w:rFonts w:ascii="Times New Roman" w:eastAsia="Times New Roman" w:hAnsi="Times New Roman" w:cs="Times New Roman"/>
          <w:sz w:val="14"/>
        </w:rPr>
        <w:t>              </w:t>
      </w:r>
      <w:r w:rsidRPr="00804113">
        <w:rPr>
          <w:rFonts w:ascii="Times New Roman" w:eastAsia="Times New Roman" w:hAnsi="Times New Roman" w:cs="Times New Roman"/>
          <w:b/>
          <w:bCs/>
          <w:sz w:val="28"/>
        </w:rPr>
        <w:t>Восстановление  </w:t>
      </w:r>
      <w:proofErr w:type="gramStart"/>
      <w:r w:rsidRPr="00804113">
        <w:rPr>
          <w:rFonts w:ascii="Times New Roman" w:eastAsia="Times New Roman" w:hAnsi="Times New Roman" w:cs="Times New Roman"/>
          <w:b/>
          <w:bCs/>
          <w:sz w:val="28"/>
        </w:rPr>
        <w:t>обучаемых</w:t>
      </w:r>
      <w:proofErr w:type="gramEnd"/>
      <w:r w:rsidRPr="00804113">
        <w:rPr>
          <w:rFonts w:ascii="Times New Roman" w:eastAsia="Times New Roman" w:hAnsi="Times New Roman" w:cs="Times New Roman"/>
          <w:b/>
          <w:bCs/>
          <w:sz w:val="28"/>
        </w:rPr>
        <w:t xml:space="preserve"> в образовательном учреждении.</w:t>
      </w:r>
    </w:p>
    <w:p w:rsidR="00804113" w:rsidRPr="00804113" w:rsidRDefault="00804113" w:rsidP="00804113">
      <w:pPr>
        <w:spacing w:after="0" w:line="240" w:lineRule="auto"/>
        <w:ind w:left="1610"/>
        <w:jc w:val="both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b/>
          <w:bCs/>
          <w:sz w:val="28"/>
        </w:rPr>
        <w:lastRenderedPageBreak/>
        <w:t> 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5.1. Восстановление производится на основании личного заявления гражданина, с учетом наличия в учебной группе вакантных мест по данной  программе обучения,  и при условии сдачи задолженностей по учебному плану за предыдущий период обучения  или разницы в учебных планах.</w:t>
      </w:r>
    </w:p>
    <w:p w:rsidR="00804113" w:rsidRPr="00804113" w:rsidRDefault="00804113" w:rsidP="0080411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5.2. Гражданин имеет право на восстановление в учебной организац</w:t>
      </w:r>
      <w:proofErr w:type="gramStart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ии ООО</w:t>
      </w:r>
      <w:proofErr w:type="gramEnd"/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ФОРСАЖ</w:t>
      </w: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в течение 6 месяцев после отчисления  по собственному желанию или по уважительной причине.</w:t>
      </w:r>
    </w:p>
    <w:p w:rsidR="00804113" w:rsidRPr="00804113" w:rsidRDefault="00804113" w:rsidP="00804113">
      <w:pPr>
        <w:spacing w:after="275" w:line="275" w:lineRule="atLeast"/>
        <w:textAlignment w:val="baseline"/>
        <w:rPr>
          <w:rFonts w:ascii="Tahoma" w:eastAsia="Times New Roman" w:hAnsi="Tahoma" w:cs="Tahoma"/>
          <w:sz w:val="18"/>
          <w:szCs w:val="18"/>
        </w:rPr>
      </w:pPr>
      <w:r w:rsidRPr="00804113">
        <w:rPr>
          <w:rFonts w:ascii="Tahoma" w:eastAsia="Times New Roman" w:hAnsi="Tahoma" w:cs="Tahoma"/>
          <w:sz w:val="18"/>
          <w:szCs w:val="18"/>
        </w:rPr>
        <w:t> </w:t>
      </w:r>
    </w:p>
    <w:p w:rsidR="00804113" w:rsidRPr="00804113" w:rsidRDefault="00804113" w:rsidP="00804113">
      <w:pPr>
        <w:spacing w:after="131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041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Восстановление   рассматривается в исключительных случаях и строго в индивидуальном порядке. </w:t>
      </w:r>
    </w:p>
    <w:p w:rsidR="00212787" w:rsidRPr="00804113" w:rsidRDefault="00212787" w:rsidP="00804113"/>
    <w:sectPr w:rsidR="00212787" w:rsidRPr="00804113" w:rsidSect="006D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113"/>
    <w:rsid w:val="00212787"/>
    <w:rsid w:val="002F451A"/>
    <w:rsid w:val="00477E8E"/>
    <w:rsid w:val="006D23CE"/>
    <w:rsid w:val="00804113"/>
    <w:rsid w:val="00DB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113"/>
    <w:rPr>
      <w:b/>
      <w:bCs/>
    </w:rPr>
  </w:style>
  <w:style w:type="paragraph" w:styleId="a4">
    <w:name w:val="List Paragraph"/>
    <w:basedOn w:val="a"/>
    <w:uiPriority w:val="34"/>
    <w:qFormat/>
    <w:rsid w:val="008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113"/>
  </w:style>
  <w:style w:type="paragraph" w:styleId="a5">
    <w:name w:val="Normal (Web)"/>
    <w:basedOn w:val="a"/>
    <w:uiPriority w:val="99"/>
    <w:semiHidden/>
    <w:unhideWhenUsed/>
    <w:rsid w:val="0080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700">
                      <w:marLeft w:val="39"/>
                      <w:marRight w:val="39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ВЕРОМИР</dc:creator>
  <cp:keywords/>
  <dc:description/>
  <cp:lastModifiedBy>ВЕРОМИР</cp:lastModifiedBy>
  <cp:revision>7</cp:revision>
  <dcterms:created xsi:type="dcterms:W3CDTF">2014-10-21T18:11:00Z</dcterms:created>
  <dcterms:modified xsi:type="dcterms:W3CDTF">2014-10-21T18:56:00Z</dcterms:modified>
</cp:coreProperties>
</file>