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F076" w14:textId="77777777" w:rsidR="005A7C6E" w:rsidRDefault="005A7C6E"/>
    <w:p w14:paraId="3151B4E3" w14:textId="77777777" w:rsidR="005A7C6E" w:rsidRDefault="005A7C6E"/>
    <w:tbl>
      <w:tblPr>
        <w:tblpPr w:leftFromText="180" w:rightFromText="180" w:vertAnchor="text" w:horzAnchor="margin" w:tblpY="85"/>
        <w:tblW w:w="0" w:type="auto"/>
        <w:tblBorders>
          <w:insideH w:val="single" w:sz="4" w:space="0" w:color="auto"/>
        </w:tblBorders>
        <w:tblLayout w:type="fixed"/>
        <w:tblLook w:val="01E0" w:firstRow="1" w:lastRow="1" w:firstColumn="1" w:lastColumn="1" w:noHBand="0" w:noVBand="0"/>
      </w:tblPr>
      <w:tblGrid>
        <w:gridCol w:w="5822"/>
        <w:gridCol w:w="4080"/>
      </w:tblGrid>
      <w:tr w:rsidR="005A7C6E" w:rsidRPr="00E90B08" w14:paraId="0FC7DA0C" w14:textId="77777777" w:rsidTr="005A7C6E">
        <w:trPr>
          <w:trHeight w:val="1201"/>
        </w:trPr>
        <w:tc>
          <w:tcPr>
            <w:tcW w:w="5822" w:type="dxa"/>
          </w:tcPr>
          <w:p w14:paraId="26953006" w14:textId="77777777" w:rsidR="005A7C6E" w:rsidRPr="00E90B08" w:rsidRDefault="005A7C6E" w:rsidP="005F6665">
            <w:pPr>
              <w:spacing w:after="0" w:line="240" w:lineRule="auto"/>
              <w:ind w:right="512"/>
              <w:jc w:val="right"/>
              <w:rPr>
                <w:rFonts w:ascii="Times New Roman" w:hAnsi="Times New Roman"/>
                <w:sz w:val="28"/>
                <w:szCs w:val="28"/>
              </w:rPr>
            </w:pPr>
            <w:r w:rsidRPr="00E90B08">
              <w:rPr>
                <w:rFonts w:ascii="Times New Roman" w:hAnsi="Times New Roman"/>
                <w:sz w:val="28"/>
                <w:szCs w:val="28"/>
              </w:rPr>
              <w:t xml:space="preserve">           </w:t>
            </w:r>
          </w:p>
        </w:tc>
        <w:tc>
          <w:tcPr>
            <w:tcW w:w="4080" w:type="dxa"/>
          </w:tcPr>
          <w:p w14:paraId="44601B90" w14:textId="77777777" w:rsidR="005A7C6E" w:rsidRPr="00E90B08" w:rsidRDefault="005A7C6E" w:rsidP="005F6665">
            <w:pPr>
              <w:spacing w:after="0" w:line="240" w:lineRule="auto"/>
              <w:ind w:right="512"/>
              <w:jc w:val="right"/>
              <w:rPr>
                <w:rFonts w:ascii="Times New Roman" w:hAnsi="Times New Roman"/>
                <w:sz w:val="28"/>
                <w:szCs w:val="28"/>
              </w:rPr>
            </w:pPr>
            <w:r w:rsidRPr="00E90B08">
              <w:rPr>
                <w:rFonts w:ascii="Times New Roman" w:hAnsi="Times New Roman"/>
                <w:sz w:val="28"/>
                <w:szCs w:val="28"/>
              </w:rPr>
              <w:t xml:space="preserve">               УТВЕРЖДАЮ:  </w:t>
            </w:r>
          </w:p>
          <w:p w14:paraId="360E44CC" w14:textId="77777777" w:rsidR="005A7C6E" w:rsidRPr="00E90B08" w:rsidRDefault="005A7C6E" w:rsidP="005F6665">
            <w:pPr>
              <w:spacing w:after="0" w:line="240" w:lineRule="auto"/>
              <w:ind w:right="512"/>
              <w:jc w:val="right"/>
              <w:rPr>
                <w:rFonts w:ascii="Times New Roman" w:hAnsi="Times New Roman"/>
                <w:sz w:val="28"/>
                <w:szCs w:val="28"/>
              </w:rPr>
            </w:pPr>
            <w:r w:rsidRPr="00E90B08">
              <w:rPr>
                <w:rFonts w:ascii="Times New Roman" w:hAnsi="Times New Roman"/>
                <w:sz w:val="28"/>
                <w:szCs w:val="28"/>
              </w:rPr>
              <w:t>Директор ООО «Форсаж»</w:t>
            </w:r>
          </w:p>
          <w:p w14:paraId="5C7205A6" w14:textId="77777777" w:rsidR="005A7C6E" w:rsidRDefault="005A7C6E" w:rsidP="005F6665">
            <w:pPr>
              <w:spacing w:after="0" w:line="240" w:lineRule="auto"/>
              <w:ind w:right="512"/>
              <w:jc w:val="right"/>
              <w:rPr>
                <w:rFonts w:ascii="Times New Roman" w:hAnsi="Times New Roman"/>
                <w:sz w:val="28"/>
                <w:szCs w:val="28"/>
              </w:rPr>
            </w:pPr>
            <w:r>
              <w:rPr>
                <w:rFonts w:ascii="Times New Roman" w:hAnsi="Times New Roman"/>
                <w:sz w:val="28"/>
                <w:szCs w:val="28"/>
              </w:rPr>
              <w:t>__________</w:t>
            </w:r>
            <w:r w:rsidRPr="00E90B08">
              <w:rPr>
                <w:rFonts w:ascii="Times New Roman" w:hAnsi="Times New Roman"/>
                <w:sz w:val="28"/>
                <w:szCs w:val="28"/>
              </w:rPr>
              <w:t>А.В. Рязанцев</w:t>
            </w:r>
          </w:p>
          <w:p w14:paraId="1D4F8C58" w14:textId="77777777" w:rsidR="005A7C6E" w:rsidRPr="00E90B08" w:rsidRDefault="005A7C6E" w:rsidP="005F6665">
            <w:pPr>
              <w:spacing w:after="0" w:line="240" w:lineRule="auto"/>
              <w:ind w:right="512"/>
              <w:jc w:val="right"/>
              <w:rPr>
                <w:rFonts w:ascii="Times New Roman" w:hAnsi="Times New Roman"/>
                <w:sz w:val="28"/>
                <w:szCs w:val="28"/>
              </w:rPr>
            </w:pPr>
            <w:r>
              <w:rPr>
                <w:rFonts w:ascii="Times New Roman" w:hAnsi="Times New Roman"/>
                <w:sz w:val="28"/>
                <w:szCs w:val="28"/>
              </w:rPr>
              <w:t>______________________</w:t>
            </w:r>
          </w:p>
        </w:tc>
      </w:tr>
    </w:tbl>
    <w:p w14:paraId="0104BC2E" w14:textId="77777777" w:rsidR="005A7C6E" w:rsidRPr="00E90B08" w:rsidRDefault="005A7C6E" w:rsidP="005A7C6E">
      <w:pPr>
        <w:spacing w:line="240" w:lineRule="auto"/>
        <w:jc w:val="right"/>
        <w:rPr>
          <w:rFonts w:ascii="Times New Roman" w:hAnsi="Times New Roman"/>
          <w:b/>
          <w:bCs/>
          <w:sz w:val="28"/>
          <w:szCs w:val="28"/>
          <w:u w:val="single"/>
        </w:rPr>
      </w:pPr>
    </w:p>
    <w:p w14:paraId="2DB3DE92" w14:textId="77777777" w:rsidR="005A7C6E" w:rsidRDefault="005A7C6E" w:rsidP="005A7C6E">
      <w:pPr>
        <w:spacing w:after="0" w:line="240" w:lineRule="auto"/>
        <w:jc w:val="center"/>
        <w:rPr>
          <w:rFonts w:ascii="Times New Roman" w:hAnsi="Times New Roman"/>
          <w:b/>
          <w:bCs/>
          <w:sz w:val="36"/>
          <w:szCs w:val="36"/>
        </w:rPr>
      </w:pPr>
    </w:p>
    <w:p w14:paraId="686E40CF" w14:textId="77777777" w:rsidR="005A7C6E" w:rsidRDefault="005A7C6E" w:rsidP="005A7C6E">
      <w:pPr>
        <w:spacing w:line="240" w:lineRule="auto"/>
        <w:jc w:val="center"/>
        <w:rPr>
          <w:rFonts w:ascii="Times New Roman" w:hAnsi="Times New Roman"/>
          <w:b/>
          <w:bCs/>
          <w:sz w:val="36"/>
          <w:szCs w:val="36"/>
        </w:rPr>
      </w:pPr>
    </w:p>
    <w:p w14:paraId="68B92C43" w14:textId="77777777" w:rsidR="005A7C6E" w:rsidRDefault="005A7C6E" w:rsidP="005A7C6E">
      <w:pPr>
        <w:spacing w:line="240" w:lineRule="auto"/>
        <w:rPr>
          <w:rFonts w:ascii="Times New Roman" w:hAnsi="Times New Roman"/>
          <w:b/>
          <w:bCs/>
          <w:sz w:val="32"/>
          <w:szCs w:val="32"/>
        </w:rPr>
      </w:pPr>
    </w:p>
    <w:p w14:paraId="22E3ED71" w14:textId="77777777" w:rsidR="005A7C6E" w:rsidRDefault="005A7C6E" w:rsidP="005A7C6E">
      <w:pPr>
        <w:spacing w:line="360" w:lineRule="auto"/>
        <w:rPr>
          <w:rFonts w:ascii="Times New Roman" w:hAnsi="Times New Roman"/>
          <w:sz w:val="28"/>
          <w:szCs w:val="28"/>
        </w:rPr>
      </w:pPr>
    </w:p>
    <w:p w14:paraId="1D18DF7F" w14:textId="77777777" w:rsidR="005A7C6E" w:rsidRDefault="005A7C6E" w:rsidP="005A7C6E">
      <w:pPr>
        <w:spacing w:line="360" w:lineRule="auto"/>
        <w:rPr>
          <w:rFonts w:ascii="Times New Roman" w:hAnsi="Times New Roman"/>
          <w:sz w:val="28"/>
          <w:szCs w:val="28"/>
        </w:rPr>
      </w:pPr>
    </w:p>
    <w:p w14:paraId="5E42BDA3" w14:textId="77777777" w:rsidR="005A7C6E" w:rsidRDefault="005A7C6E" w:rsidP="005A7C6E">
      <w:pPr>
        <w:spacing w:line="360" w:lineRule="auto"/>
        <w:jc w:val="center"/>
        <w:rPr>
          <w:rFonts w:ascii="Times New Roman" w:hAnsi="Times New Roman"/>
          <w:b/>
          <w:bCs/>
          <w:sz w:val="48"/>
          <w:szCs w:val="48"/>
        </w:rPr>
      </w:pPr>
      <w:r>
        <w:rPr>
          <w:rFonts w:ascii="Times New Roman" w:hAnsi="Times New Roman"/>
          <w:b/>
          <w:bCs/>
          <w:sz w:val="48"/>
          <w:szCs w:val="48"/>
        </w:rPr>
        <w:t>РАБОЧАЯ ПРОГРАММА</w:t>
      </w:r>
    </w:p>
    <w:p w14:paraId="41720063" w14:textId="77777777" w:rsidR="005A7C6E" w:rsidRDefault="005A7C6E" w:rsidP="005A7C6E">
      <w:pPr>
        <w:spacing w:line="360" w:lineRule="auto"/>
        <w:jc w:val="center"/>
        <w:rPr>
          <w:rFonts w:ascii="Times New Roman" w:hAnsi="Times New Roman"/>
          <w:b/>
          <w:bCs/>
          <w:sz w:val="28"/>
          <w:szCs w:val="28"/>
        </w:rPr>
      </w:pPr>
      <w:r>
        <w:rPr>
          <w:rFonts w:ascii="Times New Roman" w:hAnsi="Times New Roman"/>
          <w:b/>
          <w:bCs/>
          <w:sz w:val="28"/>
          <w:szCs w:val="28"/>
        </w:rPr>
        <w:t>ПРОФЕССИОНАЛЬНОЙ ПОДГОТОВКИ ВОДИТЕЛЕЙ ТРАНСПОРТНЫХ СРЕДСТВ КАТЕГОРИИ «А»</w:t>
      </w:r>
    </w:p>
    <w:p w14:paraId="4D85BE90" w14:textId="77777777" w:rsidR="005A7C6E" w:rsidRDefault="005A7C6E" w:rsidP="005A7C6E">
      <w:pPr>
        <w:spacing w:line="240" w:lineRule="auto"/>
        <w:rPr>
          <w:rFonts w:ascii="Times New Roman" w:hAnsi="Times New Roman"/>
          <w:b/>
          <w:bCs/>
          <w:sz w:val="28"/>
          <w:szCs w:val="28"/>
        </w:rPr>
      </w:pPr>
    </w:p>
    <w:p w14:paraId="1EEC8A08" w14:textId="77777777" w:rsidR="005A7C6E" w:rsidRDefault="005A7C6E" w:rsidP="005A7C6E">
      <w:pPr>
        <w:spacing w:line="240" w:lineRule="auto"/>
        <w:rPr>
          <w:rFonts w:ascii="Times New Roman" w:hAnsi="Times New Roman"/>
          <w:sz w:val="28"/>
          <w:szCs w:val="28"/>
        </w:rPr>
      </w:pPr>
    </w:p>
    <w:p w14:paraId="73782813" w14:textId="77777777" w:rsidR="005A7C6E" w:rsidRDefault="005A7C6E" w:rsidP="005A7C6E">
      <w:pPr>
        <w:spacing w:line="240" w:lineRule="auto"/>
        <w:rPr>
          <w:rFonts w:ascii="Times New Roman" w:hAnsi="Times New Roman"/>
          <w:sz w:val="28"/>
          <w:szCs w:val="28"/>
        </w:rPr>
      </w:pPr>
    </w:p>
    <w:p w14:paraId="63A65291" w14:textId="77777777" w:rsidR="005A7C6E" w:rsidRDefault="005A7C6E" w:rsidP="005A7C6E">
      <w:pPr>
        <w:spacing w:line="240" w:lineRule="auto"/>
        <w:rPr>
          <w:rFonts w:ascii="Times New Roman" w:hAnsi="Times New Roman"/>
          <w:sz w:val="28"/>
          <w:szCs w:val="28"/>
        </w:rPr>
      </w:pPr>
    </w:p>
    <w:p w14:paraId="7EBA73A4" w14:textId="77777777" w:rsidR="005A7C6E" w:rsidRDefault="005A7C6E" w:rsidP="005A7C6E">
      <w:pPr>
        <w:spacing w:line="240" w:lineRule="auto"/>
        <w:rPr>
          <w:rFonts w:ascii="Times New Roman" w:hAnsi="Times New Roman"/>
          <w:sz w:val="28"/>
          <w:szCs w:val="28"/>
        </w:rPr>
      </w:pPr>
    </w:p>
    <w:p w14:paraId="51F35B28" w14:textId="77777777" w:rsidR="005A7C6E" w:rsidRDefault="005A7C6E" w:rsidP="005A7C6E">
      <w:pPr>
        <w:spacing w:line="240" w:lineRule="auto"/>
        <w:rPr>
          <w:rFonts w:ascii="Times New Roman" w:hAnsi="Times New Roman"/>
          <w:sz w:val="28"/>
          <w:szCs w:val="28"/>
        </w:rPr>
      </w:pPr>
    </w:p>
    <w:p w14:paraId="7FFCDBAE" w14:textId="77777777" w:rsidR="005A7C6E" w:rsidRDefault="005A7C6E" w:rsidP="005A7C6E">
      <w:pPr>
        <w:spacing w:line="240" w:lineRule="auto"/>
        <w:rPr>
          <w:rFonts w:ascii="Times New Roman" w:hAnsi="Times New Roman"/>
          <w:sz w:val="28"/>
          <w:szCs w:val="28"/>
        </w:rPr>
      </w:pPr>
    </w:p>
    <w:p w14:paraId="22848D5C" w14:textId="77777777" w:rsidR="005A7C6E" w:rsidRDefault="005A7C6E" w:rsidP="005A7C6E">
      <w:pPr>
        <w:spacing w:line="240" w:lineRule="auto"/>
        <w:rPr>
          <w:rFonts w:ascii="Times New Roman" w:hAnsi="Times New Roman"/>
          <w:sz w:val="28"/>
          <w:szCs w:val="28"/>
        </w:rPr>
      </w:pPr>
    </w:p>
    <w:p w14:paraId="522FD2AB" w14:textId="77777777" w:rsidR="005A7C6E" w:rsidRDefault="005A7C6E" w:rsidP="005A7C6E">
      <w:pPr>
        <w:spacing w:line="240" w:lineRule="auto"/>
        <w:rPr>
          <w:rFonts w:ascii="Times New Roman" w:hAnsi="Times New Roman"/>
          <w:sz w:val="28"/>
          <w:szCs w:val="28"/>
        </w:rPr>
      </w:pPr>
    </w:p>
    <w:p w14:paraId="0FB1D892" w14:textId="77777777" w:rsidR="005A7C6E" w:rsidRDefault="005A7C6E" w:rsidP="005A7C6E">
      <w:pPr>
        <w:spacing w:line="240" w:lineRule="auto"/>
        <w:rPr>
          <w:rFonts w:ascii="Times New Roman" w:hAnsi="Times New Roman"/>
          <w:sz w:val="28"/>
          <w:szCs w:val="28"/>
        </w:rPr>
      </w:pPr>
    </w:p>
    <w:p w14:paraId="34CE027A" w14:textId="77777777" w:rsidR="005A7C6E" w:rsidRDefault="005A7C6E" w:rsidP="005A7C6E">
      <w:pPr>
        <w:spacing w:line="240" w:lineRule="auto"/>
        <w:rPr>
          <w:rFonts w:ascii="Times New Roman" w:hAnsi="Times New Roman"/>
          <w:sz w:val="28"/>
          <w:szCs w:val="28"/>
        </w:rPr>
      </w:pPr>
    </w:p>
    <w:p w14:paraId="5E41C6F4" w14:textId="77777777" w:rsidR="005A7C6E" w:rsidRDefault="005A7C6E" w:rsidP="005A7C6E">
      <w:pPr>
        <w:spacing w:line="240" w:lineRule="auto"/>
        <w:jc w:val="center"/>
        <w:rPr>
          <w:rFonts w:ascii="Times New Roman" w:hAnsi="Times New Roman"/>
          <w:b/>
          <w:bCs/>
          <w:sz w:val="32"/>
          <w:szCs w:val="32"/>
        </w:rPr>
      </w:pPr>
      <w:r>
        <w:rPr>
          <w:rFonts w:ascii="Times New Roman" w:hAnsi="Times New Roman"/>
          <w:b/>
          <w:bCs/>
          <w:sz w:val="32"/>
          <w:szCs w:val="32"/>
        </w:rPr>
        <w:t xml:space="preserve">г. Рославль </w:t>
      </w:r>
    </w:p>
    <w:p w14:paraId="1C7A672B" w14:textId="77777777" w:rsidR="005A7C6E" w:rsidRDefault="005A7C6E" w:rsidP="005A7C6E">
      <w:pPr>
        <w:spacing w:line="240" w:lineRule="auto"/>
        <w:jc w:val="center"/>
        <w:rPr>
          <w:rFonts w:ascii="Times New Roman" w:hAnsi="Times New Roman"/>
          <w:b/>
          <w:bCs/>
          <w:sz w:val="32"/>
          <w:szCs w:val="32"/>
        </w:rPr>
      </w:pPr>
      <w:r>
        <w:rPr>
          <w:rFonts w:ascii="Times New Roman" w:hAnsi="Times New Roman"/>
          <w:b/>
          <w:bCs/>
          <w:sz w:val="32"/>
          <w:szCs w:val="32"/>
        </w:rPr>
        <w:t>2015 г.</w:t>
      </w:r>
    </w:p>
    <w:p w14:paraId="1ED49F03" w14:textId="77777777" w:rsidR="005A7C6E" w:rsidRDefault="005A7C6E" w:rsidP="005A7C6E">
      <w:pPr>
        <w:spacing w:line="240" w:lineRule="auto"/>
        <w:jc w:val="center"/>
        <w:rPr>
          <w:rFonts w:cs="Calibri"/>
          <w:b/>
          <w:bCs/>
          <w:sz w:val="32"/>
          <w:szCs w:val="32"/>
        </w:rPr>
      </w:pPr>
    </w:p>
    <w:p w14:paraId="5DE4E704" w14:textId="77777777" w:rsidR="005A7C6E" w:rsidRDefault="005A7C6E" w:rsidP="005A7C6E">
      <w:pPr>
        <w:spacing w:line="240" w:lineRule="auto"/>
        <w:jc w:val="center"/>
        <w:rPr>
          <w:rFonts w:cs="Calibri"/>
          <w:b/>
          <w:bCs/>
          <w:sz w:val="32"/>
          <w:szCs w:val="32"/>
        </w:rPr>
      </w:pPr>
    </w:p>
    <w:p w14:paraId="317F75BF" w14:textId="77777777" w:rsidR="005A7C6E" w:rsidRDefault="005A7C6E" w:rsidP="005A7C6E">
      <w:pPr>
        <w:spacing w:line="240" w:lineRule="auto"/>
        <w:jc w:val="center"/>
        <w:rPr>
          <w:rFonts w:cs="Calibri"/>
          <w:b/>
          <w:bCs/>
          <w:sz w:val="32"/>
          <w:szCs w:val="32"/>
        </w:rPr>
      </w:pPr>
    </w:p>
    <w:tbl>
      <w:tblPr>
        <w:tblW w:w="0" w:type="auto"/>
        <w:tblLook w:val="01E0" w:firstRow="1" w:lastRow="1" w:firstColumn="1" w:lastColumn="1" w:noHBand="0" w:noVBand="0"/>
      </w:tblPr>
      <w:tblGrid>
        <w:gridCol w:w="4608"/>
        <w:gridCol w:w="5220"/>
      </w:tblGrid>
      <w:tr w:rsidR="005A7C6E" w14:paraId="31946AF1" w14:textId="77777777" w:rsidTr="005F6665">
        <w:tc>
          <w:tcPr>
            <w:tcW w:w="4608" w:type="dxa"/>
          </w:tcPr>
          <w:p w14:paraId="01D4EC71" w14:textId="77777777" w:rsidR="005A7C6E" w:rsidRDefault="005A7C6E" w:rsidP="005F6665">
            <w:pPr>
              <w:spacing w:after="0" w:line="240" w:lineRule="auto"/>
              <w:rPr>
                <w:rFonts w:ascii="Times New Roman" w:eastAsia="Times New Roman" w:hAnsi="Times New Roman"/>
                <w:sz w:val="24"/>
                <w:szCs w:val="24"/>
              </w:rPr>
            </w:pPr>
            <w:r>
              <w:rPr>
                <w:rFonts w:ascii="Times New Roman" w:hAnsi="Times New Roman"/>
                <w:sz w:val="24"/>
                <w:szCs w:val="24"/>
              </w:rPr>
              <w:t>РАССМОТРЕНО</w:t>
            </w:r>
          </w:p>
          <w:p w14:paraId="607F6C89" w14:textId="77777777" w:rsidR="005A7C6E" w:rsidRDefault="005A7C6E" w:rsidP="005F6665">
            <w:pPr>
              <w:spacing w:after="0" w:line="240" w:lineRule="auto"/>
              <w:rPr>
                <w:rFonts w:ascii="Times New Roman" w:hAnsi="Times New Roman"/>
                <w:sz w:val="24"/>
                <w:szCs w:val="24"/>
              </w:rPr>
            </w:pPr>
            <w:r>
              <w:rPr>
                <w:rFonts w:ascii="Times New Roman" w:hAnsi="Times New Roman"/>
                <w:sz w:val="24"/>
                <w:szCs w:val="24"/>
              </w:rPr>
              <w:t xml:space="preserve">методическим советом </w:t>
            </w:r>
          </w:p>
          <w:p w14:paraId="1373BA89" w14:textId="77777777" w:rsidR="005A7C6E" w:rsidRDefault="005A7C6E" w:rsidP="005F6665">
            <w:pPr>
              <w:spacing w:after="0" w:line="240" w:lineRule="auto"/>
              <w:rPr>
                <w:rFonts w:ascii="Times New Roman" w:hAnsi="Times New Roman"/>
                <w:sz w:val="24"/>
                <w:szCs w:val="24"/>
              </w:rPr>
            </w:pPr>
            <w:proofErr w:type="gramStart"/>
            <w:r>
              <w:rPr>
                <w:rFonts w:ascii="Times New Roman" w:hAnsi="Times New Roman"/>
                <w:sz w:val="24"/>
                <w:szCs w:val="24"/>
              </w:rPr>
              <w:t>автошколы  ООО</w:t>
            </w:r>
            <w:proofErr w:type="gramEnd"/>
            <w:r>
              <w:rPr>
                <w:rFonts w:ascii="Times New Roman" w:hAnsi="Times New Roman"/>
                <w:sz w:val="24"/>
                <w:szCs w:val="24"/>
              </w:rPr>
              <w:t xml:space="preserve"> «Форсаж»</w:t>
            </w:r>
          </w:p>
        </w:tc>
        <w:tc>
          <w:tcPr>
            <w:tcW w:w="5220" w:type="dxa"/>
          </w:tcPr>
          <w:p w14:paraId="59C7E06D" w14:textId="77777777" w:rsidR="005A7C6E" w:rsidRDefault="005A7C6E" w:rsidP="005F6665">
            <w:pPr>
              <w:spacing w:after="0" w:line="240" w:lineRule="auto"/>
              <w:ind w:left="-108" w:right="152"/>
              <w:jc w:val="right"/>
              <w:rPr>
                <w:rFonts w:ascii="Times New Roman" w:hAnsi="Times New Roman"/>
                <w:sz w:val="24"/>
                <w:szCs w:val="24"/>
              </w:rPr>
            </w:pPr>
            <w:r>
              <w:rPr>
                <w:rFonts w:ascii="Times New Roman" w:hAnsi="Times New Roman"/>
                <w:sz w:val="24"/>
                <w:szCs w:val="24"/>
              </w:rPr>
              <w:t>СОСТАВЛЕНА</w:t>
            </w:r>
          </w:p>
          <w:p w14:paraId="63F99A73" w14:textId="77777777" w:rsidR="005A7C6E" w:rsidRPr="007040A5" w:rsidRDefault="005A7C6E" w:rsidP="005F6665">
            <w:pPr>
              <w:spacing w:after="0" w:line="240" w:lineRule="auto"/>
              <w:ind w:left="-108" w:right="152"/>
              <w:jc w:val="right"/>
              <w:rPr>
                <w:rFonts w:ascii="Times New Roman" w:hAnsi="Times New Roman"/>
                <w:sz w:val="24"/>
                <w:szCs w:val="24"/>
              </w:rPr>
            </w:pPr>
            <w:r>
              <w:rPr>
                <w:rFonts w:ascii="Times New Roman" w:hAnsi="Times New Roman"/>
                <w:sz w:val="24"/>
                <w:szCs w:val="24"/>
              </w:rPr>
              <w:t xml:space="preserve">в соответствии с Примерной  программой, </w:t>
            </w:r>
          </w:p>
          <w:p w14:paraId="79A71A58" w14:textId="77777777" w:rsidR="005A7C6E" w:rsidRDefault="005A7C6E" w:rsidP="005F6665">
            <w:pPr>
              <w:spacing w:after="0" w:line="240" w:lineRule="auto"/>
              <w:ind w:left="-108" w:right="152"/>
              <w:jc w:val="right"/>
              <w:rPr>
                <w:rFonts w:ascii="Times New Roman" w:hAnsi="Times New Roman"/>
                <w:sz w:val="24"/>
                <w:szCs w:val="24"/>
              </w:rPr>
            </w:pPr>
            <w:r>
              <w:rPr>
                <w:rFonts w:ascii="Times New Roman" w:hAnsi="Times New Roman"/>
                <w:sz w:val="24"/>
                <w:szCs w:val="24"/>
              </w:rPr>
              <w:t>утвержденной Министерством</w:t>
            </w:r>
          </w:p>
          <w:p w14:paraId="1AAAA9BE" w14:textId="77777777" w:rsidR="005A7C6E" w:rsidRDefault="005A7C6E" w:rsidP="005F6665">
            <w:pPr>
              <w:spacing w:after="0" w:line="240" w:lineRule="auto"/>
              <w:ind w:left="-108" w:right="152"/>
              <w:jc w:val="right"/>
              <w:rPr>
                <w:rFonts w:ascii="Times New Roman" w:hAnsi="Times New Roman"/>
                <w:sz w:val="24"/>
                <w:szCs w:val="24"/>
              </w:rPr>
            </w:pPr>
            <w:r>
              <w:rPr>
                <w:rFonts w:ascii="Times New Roman" w:hAnsi="Times New Roman"/>
                <w:sz w:val="24"/>
                <w:szCs w:val="24"/>
              </w:rPr>
              <w:t xml:space="preserve">образования и науки РФ </w:t>
            </w:r>
            <w:r w:rsidRPr="00A178D1">
              <w:rPr>
                <w:rFonts w:ascii="Times New Roman" w:hAnsi="Times New Roman"/>
                <w:sz w:val="24"/>
                <w:szCs w:val="24"/>
              </w:rPr>
              <w:t>26 декабря 2013г.</w:t>
            </w:r>
          </w:p>
          <w:p w14:paraId="203E9699" w14:textId="77777777" w:rsidR="005A7C6E" w:rsidRDefault="005A7C6E" w:rsidP="005F6665">
            <w:pPr>
              <w:spacing w:after="0" w:line="240" w:lineRule="auto"/>
              <w:ind w:left="-108" w:right="152"/>
              <w:jc w:val="right"/>
              <w:rPr>
                <w:rFonts w:ascii="Times New Roman" w:hAnsi="Times New Roman"/>
                <w:sz w:val="24"/>
                <w:szCs w:val="24"/>
                <w:u w:val="single"/>
              </w:rPr>
            </w:pPr>
          </w:p>
          <w:p w14:paraId="1C242461" w14:textId="77777777" w:rsidR="005A7C6E" w:rsidRDefault="005A7C6E" w:rsidP="005F6665">
            <w:pPr>
              <w:spacing w:after="0" w:line="240" w:lineRule="auto"/>
              <w:rPr>
                <w:rFonts w:ascii="Times New Roman" w:hAnsi="Times New Roman"/>
                <w:sz w:val="24"/>
                <w:szCs w:val="24"/>
              </w:rPr>
            </w:pPr>
          </w:p>
        </w:tc>
      </w:tr>
      <w:tr w:rsidR="005A7C6E" w14:paraId="712A483F" w14:textId="77777777" w:rsidTr="005F6665">
        <w:tc>
          <w:tcPr>
            <w:tcW w:w="4608" w:type="dxa"/>
          </w:tcPr>
          <w:p w14:paraId="25D760E4" w14:textId="77777777" w:rsidR="005A7C6E" w:rsidRDefault="005A7C6E" w:rsidP="005F6665">
            <w:pPr>
              <w:spacing w:after="0" w:line="240" w:lineRule="auto"/>
              <w:rPr>
                <w:rFonts w:ascii="Times New Roman" w:eastAsia="Times New Roman" w:hAnsi="Times New Roman"/>
                <w:sz w:val="24"/>
                <w:szCs w:val="24"/>
              </w:rPr>
            </w:pPr>
            <w:r>
              <w:rPr>
                <w:rFonts w:ascii="Times New Roman" w:hAnsi="Times New Roman"/>
                <w:sz w:val="24"/>
                <w:szCs w:val="24"/>
              </w:rPr>
              <w:t>Председатель _________________</w:t>
            </w:r>
          </w:p>
          <w:p w14:paraId="52ACCD4A" w14:textId="77777777" w:rsidR="005A7C6E" w:rsidRDefault="005A7C6E" w:rsidP="005F6665">
            <w:pPr>
              <w:spacing w:after="0" w:line="240" w:lineRule="auto"/>
              <w:rPr>
                <w:rFonts w:ascii="Times New Roman" w:hAnsi="Times New Roman"/>
                <w:sz w:val="24"/>
                <w:szCs w:val="24"/>
              </w:rPr>
            </w:pPr>
            <w:r>
              <w:rPr>
                <w:rFonts w:ascii="Times New Roman" w:hAnsi="Times New Roman"/>
                <w:sz w:val="24"/>
                <w:szCs w:val="24"/>
              </w:rPr>
              <w:t>«__»_____________ 201  г.</w:t>
            </w:r>
          </w:p>
        </w:tc>
        <w:tc>
          <w:tcPr>
            <w:tcW w:w="5220" w:type="dxa"/>
          </w:tcPr>
          <w:p w14:paraId="4A4C6E24" w14:textId="77777777" w:rsidR="005A7C6E" w:rsidRDefault="005A7C6E" w:rsidP="005F6665">
            <w:pPr>
              <w:spacing w:after="0" w:line="240" w:lineRule="auto"/>
              <w:rPr>
                <w:rFonts w:ascii="Times New Roman" w:hAnsi="Times New Roman"/>
                <w:sz w:val="24"/>
                <w:szCs w:val="24"/>
              </w:rPr>
            </w:pPr>
          </w:p>
        </w:tc>
      </w:tr>
    </w:tbl>
    <w:p w14:paraId="7E228BAC" w14:textId="77777777" w:rsidR="005A7C6E" w:rsidRDefault="005A7C6E" w:rsidP="005A7C6E">
      <w:pPr>
        <w:spacing w:after="0"/>
        <w:jc w:val="center"/>
        <w:rPr>
          <w:rFonts w:cs="Calibri"/>
        </w:rPr>
      </w:pPr>
    </w:p>
    <w:p w14:paraId="0E55502E" w14:textId="77777777" w:rsidR="005A7C6E" w:rsidRDefault="005A7C6E" w:rsidP="005A7C6E"/>
    <w:p w14:paraId="79F1B093" w14:textId="77777777" w:rsidR="005A7C6E" w:rsidRDefault="005A7C6E" w:rsidP="005A7C6E"/>
    <w:p w14:paraId="480FFCA0" w14:textId="77777777" w:rsidR="005A7C6E" w:rsidRDefault="005A7C6E" w:rsidP="005A7C6E">
      <w:pPr>
        <w:rPr>
          <w:sz w:val="24"/>
          <w:szCs w:val="24"/>
        </w:rPr>
      </w:pPr>
    </w:p>
    <w:p w14:paraId="285B5E78" w14:textId="77777777" w:rsidR="005A7C6E" w:rsidRDefault="005A7C6E" w:rsidP="005A7C6E">
      <w:pPr>
        <w:spacing w:line="240" w:lineRule="auto"/>
        <w:jc w:val="center"/>
        <w:rPr>
          <w:rFonts w:ascii="Times New Roman" w:hAnsi="Times New Roman"/>
          <w:sz w:val="24"/>
          <w:szCs w:val="24"/>
        </w:rPr>
      </w:pPr>
    </w:p>
    <w:p w14:paraId="5443DAFD" w14:textId="77777777" w:rsidR="005A7C6E" w:rsidRDefault="005A7C6E" w:rsidP="005A7C6E">
      <w:pPr>
        <w:spacing w:line="240" w:lineRule="auto"/>
        <w:jc w:val="center"/>
        <w:rPr>
          <w:rFonts w:ascii="Times New Roman" w:hAnsi="Times New Roman"/>
          <w:sz w:val="24"/>
          <w:szCs w:val="24"/>
        </w:rPr>
      </w:pPr>
    </w:p>
    <w:p w14:paraId="4A34FAFE" w14:textId="77777777" w:rsidR="005A7C6E" w:rsidRDefault="005A7C6E" w:rsidP="005A7C6E">
      <w:pPr>
        <w:spacing w:line="240" w:lineRule="auto"/>
        <w:jc w:val="center"/>
        <w:rPr>
          <w:rFonts w:ascii="Times New Roman" w:hAnsi="Times New Roman"/>
          <w:sz w:val="24"/>
          <w:szCs w:val="24"/>
        </w:rPr>
      </w:pPr>
    </w:p>
    <w:p w14:paraId="6D8DCF5E" w14:textId="77777777" w:rsidR="005A7C6E" w:rsidRDefault="005A7C6E" w:rsidP="005A7C6E">
      <w:pPr>
        <w:spacing w:line="240" w:lineRule="auto"/>
        <w:jc w:val="center"/>
        <w:rPr>
          <w:rFonts w:ascii="Times New Roman" w:hAnsi="Times New Roman"/>
          <w:sz w:val="24"/>
          <w:szCs w:val="24"/>
        </w:rPr>
      </w:pPr>
    </w:p>
    <w:p w14:paraId="745934F8" w14:textId="77777777" w:rsidR="005A7C6E" w:rsidRDefault="005A7C6E" w:rsidP="005A7C6E">
      <w:pPr>
        <w:spacing w:line="240" w:lineRule="auto"/>
        <w:jc w:val="center"/>
        <w:rPr>
          <w:rFonts w:ascii="Times New Roman" w:hAnsi="Times New Roman"/>
          <w:b/>
          <w:bCs/>
          <w:caps/>
          <w:sz w:val="24"/>
          <w:szCs w:val="24"/>
        </w:rPr>
      </w:pPr>
    </w:p>
    <w:p w14:paraId="1D51F69F" w14:textId="77777777" w:rsidR="005A7C6E" w:rsidRDefault="005A7C6E" w:rsidP="005A7C6E">
      <w:pPr>
        <w:spacing w:line="240" w:lineRule="auto"/>
        <w:jc w:val="center"/>
        <w:rPr>
          <w:rFonts w:ascii="Times New Roman" w:hAnsi="Times New Roman"/>
          <w:b/>
          <w:bCs/>
          <w:caps/>
          <w:sz w:val="24"/>
          <w:szCs w:val="24"/>
        </w:rPr>
      </w:pPr>
    </w:p>
    <w:p w14:paraId="6C6EF439" w14:textId="77777777" w:rsidR="005A7C6E" w:rsidRDefault="005A7C6E" w:rsidP="005A7C6E">
      <w:pPr>
        <w:spacing w:line="240" w:lineRule="auto"/>
        <w:jc w:val="center"/>
        <w:rPr>
          <w:rFonts w:ascii="Times New Roman" w:hAnsi="Times New Roman"/>
          <w:b/>
          <w:bCs/>
          <w:caps/>
          <w:sz w:val="24"/>
          <w:szCs w:val="24"/>
        </w:rPr>
      </w:pPr>
    </w:p>
    <w:p w14:paraId="779C0CF7" w14:textId="77777777" w:rsidR="005A7C6E" w:rsidRDefault="005A7C6E" w:rsidP="005A7C6E">
      <w:pPr>
        <w:spacing w:line="240" w:lineRule="auto"/>
        <w:jc w:val="center"/>
        <w:rPr>
          <w:rFonts w:ascii="Times New Roman" w:hAnsi="Times New Roman"/>
          <w:b/>
          <w:bCs/>
          <w:caps/>
          <w:sz w:val="24"/>
          <w:szCs w:val="24"/>
        </w:rPr>
      </w:pPr>
    </w:p>
    <w:p w14:paraId="38AA4D0D" w14:textId="77777777" w:rsidR="005A7C6E" w:rsidRDefault="005A7C6E" w:rsidP="005A7C6E">
      <w:pPr>
        <w:spacing w:line="240" w:lineRule="auto"/>
        <w:jc w:val="center"/>
        <w:rPr>
          <w:rFonts w:ascii="Times New Roman" w:hAnsi="Times New Roman"/>
          <w:b/>
          <w:bCs/>
          <w:caps/>
          <w:sz w:val="24"/>
          <w:szCs w:val="24"/>
        </w:rPr>
      </w:pPr>
    </w:p>
    <w:p w14:paraId="785AC628" w14:textId="77777777" w:rsidR="005A7C6E" w:rsidRDefault="005A7C6E" w:rsidP="005A7C6E">
      <w:pPr>
        <w:spacing w:line="240" w:lineRule="auto"/>
        <w:jc w:val="center"/>
        <w:rPr>
          <w:rFonts w:ascii="Times New Roman" w:hAnsi="Times New Roman"/>
          <w:b/>
          <w:bCs/>
          <w:caps/>
          <w:sz w:val="24"/>
          <w:szCs w:val="24"/>
        </w:rPr>
      </w:pPr>
    </w:p>
    <w:p w14:paraId="4D70F5F3" w14:textId="77777777" w:rsidR="005A7C6E" w:rsidRDefault="005A7C6E" w:rsidP="005A7C6E">
      <w:pPr>
        <w:spacing w:line="240" w:lineRule="auto"/>
        <w:jc w:val="center"/>
        <w:rPr>
          <w:rFonts w:ascii="Times New Roman" w:hAnsi="Times New Roman"/>
          <w:b/>
          <w:bCs/>
          <w:caps/>
          <w:sz w:val="24"/>
          <w:szCs w:val="24"/>
        </w:rPr>
      </w:pPr>
    </w:p>
    <w:p w14:paraId="01984A37" w14:textId="77777777" w:rsidR="005A7C6E" w:rsidRDefault="005A7C6E" w:rsidP="005A7C6E">
      <w:pPr>
        <w:spacing w:line="240" w:lineRule="auto"/>
        <w:jc w:val="center"/>
        <w:rPr>
          <w:rFonts w:ascii="Times New Roman" w:hAnsi="Times New Roman"/>
          <w:b/>
          <w:bCs/>
          <w:caps/>
          <w:sz w:val="24"/>
          <w:szCs w:val="24"/>
        </w:rPr>
      </w:pPr>
    </w:p>
    <w:p w14:paraId="4A63D8C7" w14:textId="77777777" w:rsidR="005A7C6E" w:rsidRDefault="005A7C6E" w:rsidP="005A7C6E">
      <w:pPr>
        <w:spacing w:line="240" w:lineRule="auto"/>
        <w:jc w:val="center"/>
        <w:rPr>
          <w:rFonts w:ascii="Times New Roman" w:hAnsi="Times New Roman"/>
          <w:b/>
          <w:bCs/>
          <w:caps/>
          <w:sz w:val="24"/>
          <w:szCs w:val="24"/>
        </w:rPr>
      </w:pPr>
    </w:p>
    <w:p w14:paraId="738017FE" w14:textId="77777777" w:rsidR="005A7C6E" w:rsidRDefault="005A7C6E" w:rsidP="005A7C6E">
      <w:pPr>
        <w:spacing w:line="240" w:lineRule="auto"/>
        <w:jc w:val="center"/>
        <w:rPr>
          <w:rFonts w:ascii="Times New Roman" w:hAnsi="Times New Roman"/>
          <w:b/>
          <w:bCs/>
          <w:caps/>
          <w:sz w:val="24"/>
          <w:szCs w:val="24"/>
        </w:rPr>
      </w:pPr>
    </w:p>
    <w:p w14:paraId="14255E71" w14:textId="77777777" w:rsidR="005A7C6E" w:rsidRDefault="005A7C6E" w:rsidP="005A7C6E">
      <w:pPr>
        <w:spacing w:line="240" w:lineRule="auto"/>
        <w:jc w:val="center"/>
        <w:rPr>
          <w:rFonts w:ascii="Times New Roman" w:hAnsi="Times New Roman"/>
          <w:b/>
          <w:bCs/>
          <w:caps/>
          <w:sz w:val="24"/>
          <w:szCs w:val="24"/>
        </w:rPr>
      </w:pPr>
    </w:p>
    <w:p w14:paraId="78A4CF91" w14:textId="77777777" w:rsidR="005A7C6E" w:rsidRDefault="005A7C6E" w:rsidP="005A7C6E">
      <w:pPr>
        <w:spacing w:line="240" w:lineRule="auto"/>
        <w:jc w:val="center"/>
        <w:rPr>
          <w:rFonts w:ascii="Times New Roman" w:hAnsi="Times New Roman"/>
          <w:b/>
          <w:bCs/>
          <w:caps/>
          <w:sz w:val="24"/>
          <w:szCs w:val="24"/>
        </w:rPr>
      </w:pPr>
    </w:p>
    <w:p w14:paraId="65BBE88E" w14:textId="77777777" w:rsidR="005A7C6E" w:rsidRDefault="005A7C6E" w:rsidP="005A7C6E">
      <w:pPr>
        <w:spacing w:line="240" w:lineRule="auto"/>
        <w:jc w:val="center"/>
        <w:rPr>
          <w:rFonts w:ascii="Times New Roman" w:hAnsi="Times New Roman"/>
          <w:b/>
          <w:bCs/>
          <w:caps/>
          <w:sz w:val="24"/>
          <w:szCs w:val="24"/>
        </w:rPr>
      </w:pPr>
    </w:p>
    <w:p w14:paraId="74D58B97" w14:textId="77777777" w:rsidR="005A7C6E" w:rsidRDefault="005A7C6E" w:rsidP="005A7C6E">
      <w:pPr>
        <w:spacing w:line="240" w:lineRule="auto"/>
        <w:jc w:val="center"/>
        <w:rPr>
          <w:rFonts w:ascii="Times New Roman" w:hAnsi="Times New Roman"/>
          <w:b/>
          <w:bCs/>
          <w:caps/>
          <w:sz w:val="24"/>
          <w:szCs w:val="24"/>
        </w:rPr>
      </w:pPr>
    </w:p>
    <w:p w14:paraId="3F59114C" w14:textId="77777777" w:rsidR="005A7C6E" w:rsidRDefault="005A7C6E" w:rsidP="005A7C6E">
      <w:pPr>
        <w:spacing w:line="240" w:lineRule="auto"/>
        <w:jc w:val="center"/>
        <w:rPr>
          <w:rFonts w:ascii="Times New Roman" w:hAnsi="Times New Roman"/>
          <w:b/>
          <w:bCs/>
          <w:caps/>
          <w:sz w:val="24"/>
          <w:szCs w:val="24"/>
        </w:rPr>
      </w:pPr>
    </w:p>
    <w:p w14:paraId="56F96ABF" w14:textId="77777777" w:rsidR="005A7C6E" w:rsidRDefault="005A7C6E" w:rsidP="005A7C6E">
      <w:pPr>
        <w:spacing w:line="240" w:lineRule="auto"/>
        <w:jc w:val="center"/>
        <w:rPr>
          <w:rFonts w:ascii="Times New Roman" w:hAnsi="Times New Roman"/>
          <w:b/>
          <w:bCs/>
          <w:caps/>
          <w:sz w:val="24"/>
          <w:szCs w:val="24"/>
        </w:rPr>
      </w:pPr>
    </w:p>
    <w:p w14:paraId="39810EEF" w14:textId="77777777" w:rsidR="005A7C6E" w:rsidRDefault="005A7C6E" w:rsidP="005A7C6E">
      <w:pPr>
        <w:spacing w:line="240" w:lineRule="auto"/>
        <w:jc w:val="center"/>
        <w:rPr>
          <w:rFonts w:ascii="Times New Roman" w:hAnsi="Times New Roman"/>
          <w:b/>
          <w:bCs/>
          <w:caps/>
          <w:sz w:val="24"/>
          <w:szCs w:val="24"/>
        </w:rPr>
      </w:pPr>
    </w:p>
    <w:p w14:paraId="2726AFBB" w14:textId="77777777" w:rsidR="005A7C6E" w:rsidRDefault="005A7C6E" w:rsidP="005A7C6E">
      <w:pPr>
        <w:spacing w:line="240" w:lineRule="auto"/>
        <w:jc w:val="center"/>
        <w:rPr>
          <w:rFonts w:ascii="Times New Roman" w:hAnsi="Times New Roman"/>
          <w:b/>
          <w:bCs/>
          <w:caps/>
          <w:sz w:val="24"/>
          <w:szCs w:val="24"/>
        </w:rPr>
      </w:pPr>
    </w:p>
    <w:p w14:paraId="123068A9" w14:textId="77777777" w:rsidR="005A7C6E" w:rsidRDefault="005A7C6E" w:rsidP="005A7C6E">
      <w:pPr>
        <w:spacing w:line="240" w:lineRule="auto"/>
        <w:jc w:val="center"/>
        <w:rPr>
          <w:rFonts w:ascii="Times New Roman" w:hAnsi="Times New Roman"/>
          <w:b/>
          <w:bCs/>
          <w:caps/>
          <w:sz w:val="24"/>
          <w:szCs w:val="24"/>
        </w:rPr>
      </w:pPr>
    </w:p>
    <w:p w14:paraId="662BD90F" w14:textId="77777777" w:rsidR="005A7C6E" w:rsidRDefault="005A7C6E" w:rsidP="005A7C6E">
      <w:pPr>
        <w:widowControl w:val="0"/>
        <w:autoSpaceDE w:val="0"/>
        <w:autoSpaceDN w:val="0"/>
        <w:adjustRightInd w:val="0"/>
        <w:spacing w:after="0" w:line="240" w:lineRule="auto"/>
        <w:rPr>
          <w:rFonts w:ascii="Times New Roman" w:hAnsi="Times New Roman"/>
          <w:b/>
          <w:bCs/>
          <w:caps/>
          <w:sz w:val="24"/>
          <w:szCs w:val="24"/>
        </w:rPr>
      </w:pPr>
    </w:p>
    <w:p w14:paraId="3B330119" w14:textId="77777777" w:rsidR="005A7C6E" w:rsidRDefault="005A7C6E" w:rsidP="007A1199">
      <w:pPr>
        <w:shd w:val="clear" w:color="auto" w:fill="FFFFFF"/>
        <w:spacing w:after="0" w:line="240" w:lineRule="auto"/>
        <w:jc w:val="center"/>
        <w:rPr>
          <w:rFonts w:ascii="Times New Roman" w:eastAsia="Times New Roman" w:hAnsi="Times New Roman" w:cs="Times New Roman"/>
          <w:b/>
          <w:bCs/>
          <w:sz w:val="28"/>
          <w:szCs w:val="28"/>
          <w:lang w:eastAsia="ru-RU"/>
        </w:rPr>
      </w:pPr>
    </w:p>
    <w:p w14:paraId="2EBDDE18" w14:textId="77777777" w:rsidR="007A1199" w:rsidRPr="00D3707C" w:rsidRDefault="00EE0318"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I. ПОЯСНИТЕЛЬНАЯ ЗАПИСКА</w:t>
      </w:r>
    </w:p>
    <w:p w14:paraId="44FE1988"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r w:rsidRPr="007A1199">
        <w:rPr>
          <w:rFonts w:ascii="Arial" w:eastAsia="Times New Roman" w:hAnsi="Arial" w:cs="Arial"/>
          <w:color w:val="000000"/>
          <w:sz w:val="18"/>
          <w:szCs w:val="18"/>
          <w:lang w:eastAsia="ru-RU"/>
        </w:rPr>
        <w:br/>
      </w:r>
    </w:p>
    <w:p w14:paraId="632655F0" w14:textId="77777777" w:rsidR="007A1199" w:rsidRPr="00705AE8" w:rsidRDefault="00895DEF"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Рабочая</w:t>
      </w:r>
      <w:r w:rsidR="007A1199" w:rsidRPr="00705AE8">
        <w:rPr>
          <w:rFonts w:ascii="Times New Roman" w:eastAsia="Times New Roman" w:hAnsi="Times New Roman" w:cs="Times New Roman"/>
          <w:sz w:val="24"/>
          <w:szCs w:val="24"/>
          <w:lang w:eastAsia="ru-RU"/>
        </w:rPr>
        <w:t xml:space="preserve"> программа профессиональной подготовки водителей транспортных средств </w:t>
      </w:r>
      <w:r w:rsidRPr="00705AE8">
        <w:rPr>
          <w:rFonts w:ascii="Times New Roman" w:eastAsia="Times New Roman" w:hAnsi="Times New Roman" w:cs="Times New Roman"/>
          <w:sz w:val="24"/>
          <w:szCs w:val="24"/>
          <w:lang w:eastAsia="ru-RU"/>
        </w:rPr>
        <w:t>категории "А" (далее -  П</w:t>
      </w:r>
      <w:r w:rsidR="007A1199" w:rsidRPr="00705AE8">
        <w:rPr>
          <w:rFonts w:ascii="Times New Roman" w:eastAsia="Times New Roman" w:hAnsi="Times New Roman" w:cs="Times New Roman"/>
          <w:sz w:val="24"/>
          <w:szCs w:val="24"/>
          <w:lang w:eastAsia="ru-RU"/>
        </w:rPr>
        <w:t>рограмма) разработана в соответствии с требованиями </w:t>
      </w:r>
      <w:hyperlink r:id="rId6" w:history="1">
        <w:r w:rsidR="007A1199" w:rsidRPr="00705AE8">
          <w:rPr>
            <w:rFonts w:ascii="Times New Roman" w:eastAsia="Times New Roman" w:hAnsi="Times New Roman" w:cs="Times New Roman"/>
            <w:sz w:val="24"/>
            <w:szCs w:val="24"/>
            <w:lang w:eastAsia="ru-RU"/>
          </w:rPr>
          <w:t>Федерального закона</w:t>
        </w:r>
      </w:hyperlink>
      <w:r w:rsidR="007A1199" w:rsidRPr="00705AE8">
        <w:rPr>
          <w:rFonts w:ascii="Times New Roman" w:eastAsia="Times New Roman" w:hAnsi="Times New Roman" w:cs="Times New Roman"/>
          <w:sz w:val="24"/>
          <w:szCs w:val="24"/>
          <w:lang w:eastAsia="ru-RU"/>
        </w:rPr>
        <w:t>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w:t>
      </w:r>
      <w:hyperlink r:id="rId7" w:history="1">
        <w:r w:rsidR="007A1199" w:rsidRPr="00705AE8">
          <w:rPr>
            <w:rFonts w:ascii="Times New Roman" w:eastAsia="Times New Roman" w:hAnsi="Times New Roman" w:cs="Times New Roman"/>
            <w:sz w:val="24"/>
            <w:szCs w:val="24"/>
            <w:lang w:eastAsia="ru-RU"/>
          </w:rPr>
          <w:t>Федерального закона</w:t>
        </w:r>
      </w:hyperlink>
      <w:r w:rsidR="007A1199" w:rsidRPr="00705AE8">
        <w:rPr>
          <w:rFonts w:ascii="Times New Roman" w:eastAsia="Times New Roman" w:hAnsi="Times New Roman" w:cs="Times New Roman"/>
          <w:sz w:val="24"/>
          <w:szCs w:val="24"/>
          <w:lang w:eastAsia="ru-RU"/>
        </w:rPr>
        <w:t>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w:t>
      </w:r>
      <w:hyperlink r:id="rId8" w:anchor="block_1000" w:history="1">
        <w:r w:rsidR="007A1199" w:rsidRPr="00705AE8">
          <w:rPr>
            <w:rFonts w:ascii="Times New Roman" w:eastAsia="Times New Roman" w:hAnsi="Times New Roman" w:cs="Times New Roman"/>
            <w:sz w:val="24"/>
            <w:szCs w:val="24"/>
            <w:lang w:eastAsia="ru-RU"/>
          </w:rPr>
          <w:t>Правил</w:t>
        </w:r>
      </w:hyperlink>
      <w:r w:rsidR="007A1199" w:rsidRPr="00705AE8">
        <w:rPr>
          <w:rFonts w:ascii="Times New Roman" w:eastAsia="Times New Roman" w:hAnsi="Times New Roman" w:cs="Times New Roman"/>
          <w:sz w:val="24"/>
          <w:szCs w:val="24"/>
          <w:lang w:eastAsia="ru-RU"/>
        </w:rPr>
        <w:t> </w:t>
      </w:r>
      <w:r w:rsidRPr="00705AE8">
        <w:rPr>
          <w:rFonts w:ascii="Times New Roman" w:eastAsia="Times New Roman" w:hAnsi="Times New Roman" w:cs="Times New Roman"/>
          <w:sz w:val="24"/>
          <w:szCs w:val="24"/>
          <w:lang w:eastAsia="ru-RU"/>
        </w:rPr>
        <w:t>разработки  П</w:t>
      </w:r>
      <w:r w:rsidR="007A1199" w:rsidRPr="00705AE8">
        <w:rPr>
          <w:rFonts w:ascii="Times New Roman" w:eastAsia="Times New Roman" w:hAnsi="Times New Roman" w:cs="Times New Roman"/>
          <w:sz w:val="24"/>
          <w:szCs w:val="24"/>
          <w:lang w:eastAsia="ru-RU"/>
        </w:rPr>
        <w:t>рограмм профессионального обучения водителей транспортных средств соответствующих категорий и подкатегорий, утвержденных </w:t>
      </w:r>
      <w:hyperlink r:id="rId9" w:history="1">
        <w:r w:rsidR="007A1199" w:rsidRPr="00705AE8">
          <w:rPr>
            <w:rFonts w:ascii="Times New Roman" w:eastAsia="Times New Roman" w:hAnsi="Times New Roman" w:cs="Times New Roman"/>
            <w:sz w:val="24"/>
            <w:szCs w:val="24"/>
            <w:lang w:eastAsia="ru-RU"/>
          </w:rPr>
          <w:t>постановлением</w:t>
        </w:r>
      </w:hyperlink>
      <w:r w:rsidR="007A1199" w:rsidRPr="00705AE8">
        <w:rPr>
          <w:rFonts w:ascii="Times New Roman" w:eastAsia="Times New Roman" w:hAnsi="Times New Roman" w:cs="Times New Roman"/>
          <w:sz w:val="24"/>
          <w:szCs w:val="24"/>
          <w:lang w:eastAsia="ru-RU"/>
        </w:rPr>
        <w:t> Правительства Российской Федерации от 1 ноября 2013 г. N 980 (Собрание законодательства Российской Федерации, 2013, N 45, ст. 5816), </w:t>
      </w:r>
      <w:hyperlink r:id="rId10" w:anchor="block_1000" w:history="1">
        <w:r w:rsidR="007A1199" w:rsidRPr="00705AE8">
          <w:rPr>
            <w:rFonts w:ascii="Times New Roman" w:eastAsia="Times New Roman" w:hAnsi="Times New Roman" w:cs="Times New Roman"/>
            <w:sz w:val="24"/>
            <w:szCs w:val="24"/>
            <w:lang w:eastAsia="ru-RU"/>
          </w:rPr>
          <w:t>Порядка</w:t>
        </w:r>
      </w:hyperlink>
      <w:r w:rsidR="007A1199" w:rsidRPr="00705AE8">
        <w:rPr>
          <w:rFonts w:ascii="Times New Roman" w:eastAsia="Times New Roman" w:hAnsi="Times New Roman" w:cs="Times New Roman"/>
          <w:sz w:val="24"/>
          <w:szCs w:val="24"/>
          <w:lang w:eastAsia="ru-RU"/>
        </w:rPr>
        <w:t> организации и осуществления образовательной деятельности по основным программам профессионального обучения, утвержденного </w:t>
      </w:r>
      <w:hyperlink r:id="rId11" w:history="1">
        <w:r w:rsidR="007A1199" w:rsidRPr="00705AE8">
          <w:rPr>
            <w:rFonts w:ascii="Times New Roman" w:eastAsia="Times New Roman" w:hAnsi="Times New Roman" w:cs="Times New Roman"/>
            <w:sz w:val="24"/>
            <w:szCs w:val="24"/>
            <w:lang w:eastAsia="ru-RU"/>
          </w:rPr>
          <w:t>приказом</w:t>
        </w:r>
      </w:hyperlink>
      <w:r w:rsidR="007A1199" w:rsidRPr="00705AE8">
        <w:rPr>
          <w:rFonts w:ascii="Times New Roman" w:eastAsia="Times New Roman" w:hAnsi="Times New Roman" w:cs="Times New Roman"/>
          <w:sz w:val="24"/>
          <w:szCs w:val="24"/>
          <w:lang w:eastAsia="ru-RU"/>
        </w:rPr>
        <w:t>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w:t>
      </w:r>
      <w:hyperlink r:id="rId12" w:history="1">
        <w:r w:rsidR="007A1199" w:rsidRPr="00705AE8">
          <w:rPr>
            <w:rFonts w:ascii="Times New Roman" w:eastAsia="Times New Roman" w:hAnsi="Times New Roman" w:cs="Times New Roman"/>
            <w:sz w:val="24"/>
            <w:szCs w:val="24"/>
            <w:lang w:eastAsia="ru-RU"/>
          </w:rPr>
          <w:t>приказом</w:t>
        </w:r>
      </w:hyperlink>
      <w:r w:rsidR="007A1199" w:rsidRPr="00705AE8">
        <w:rPr>
          <w:rFonts w:ascii="Times New Roman" w:eastAsia="Times New Roman" w:hAnsi="Times New Roman" w:cs="Times New Roman"/>
          <w:sz w:val="24"/>
          <w:szCs w:val="24"/>
          <w:lang w:eastAsia="ru-RU"/>
        </w:rPr>
        <w:t>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14:paraId="50BBC8BB" w14:textId="6703AA14" w:rsidR="007A1199" w:rsidRPr="00705AE8" w:rsidRDefault="00895DEF"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Содержание</w:t>
      </w:r>
      <w:r w:rsidR="008209BC">
        <w:rPr>
          <w:rFonts w:ascii="Times New Roman" w:eastAsia="Times New Roman" w:hAnsi="Times New Roman" w:cs="Times New Roman"/>
          <w:sz w:val="24"/>
          <w:szCs w:val="24"/>
          <w:lang w:eastAsia="ru-RU"/>
        </w:rPr>
        <w:t xml:space="preserve"> Рабочей п</w:t>
      </w:r>
      <w:r w:rsidR="007A1199" w:rsidRPr="00705AE8">
        <w:rPr>
          <w:rFonts w:ascii="Times New Roman" w:eastAsia="Times New Roman" w:hAnsi="Times New Roman" w:cs="Times New Roman"/>
          <w:sz w:val="24"/>
          <w:szCs w:val="24"/>
          <w:lang w:eastAsia="ru-RU"/>
        </w:rPr>
        <w:t>рограммы представлено пояснительной запиской, </w:t>
      </w:r>
      <w:hyperlink r:id="rId13" w:anchor="block_1002" w:history="1">
        <w:r w:rsidR="007A1199" w:rsidRPr="00705AE8">
          <w:rPr>
            <w:rFonts w:ascii="Times New Roman" w:eastAsia="Times New Roman" w:hAnsi="Times New Roman" w:cs="Times New Roman"/>
            <w:sz w:val="24"/>
            <w:szCs w:val="24"/>
            <w:lang w:eastAsia="ru-RU"/>
          </w:rPr>
          <w:t xml:space="preserve"> </w:t>
        </w:r>
        <w:r w:rsidR="008209BC">
          <w:rPr>
            <w:rFonts w:ascii="Times New Roman" w:eastAsia="Times New Roman" w:hAnsi="Times New Roman" w:cs="Times New Roman"/>
            <w:sz w:val="24"/>
            <w:szCs w:val="24"/>
            <w:lang w:eastAsia="ru-RU"/>
          </w:rPr>
          <w:t xml:space="preserve">рабочим </w:t>
        </w:r>
        <w:r w:rsidR="007A1199" w:rsidRPr="00705AE8">
          <w:rPr>
            <w:rFonts w:ascii="Times New Roman" w:eastAsia="Times New Roman" w:hAnsi="Times New Roman" w:cs="Times New Roman"/>
            <w:sz w:val="24"/>
            <w:szCs w:val="24"/>
            <w:lang w:eastAsia="ru-RU"/>
          </w:rPr>
          <w:t>учебным планом</w:t>
        </w:r>
      </w:hyperlink>
      <w:r w:rsidR="007A1199" w:rsidRPr="00705AE8">
        <w:rPr>
          <w:rFonts w:ascii="Times New Roman" w:eastAsia="Times New Roman" w:hAnsi="Times New Roman" w:cs="Times New Roman"/>
          <w:sz w:val="24"/>
          <w:szCs w:val="24"/>
          <w:lang w:eastAsia="ru-RU"/>
        </w:rPr>
        <w:t>, </w:t>
      </w:r>
      <w:hyperlink r:id="rId14" w:anchor="block_1003" w:history="1">
        <w:r w:rsidR="007A1199" w:rsidRPr="00705AE8">
          <w:rPr>
            <w:rFonts w:ascii="Times New Roman" w:eastAsia="Times New Roman" w:hAnsi="Times New Roman" w:cs="Times New Roman"/>
            <w:sz w:val="24"/>
            <w:szCs w:val="24"/>
            <w:lang w:eastAsia="ru-RU"/>
          </w:rPr>
          <w:t xml:space="preserve"> рабочими программами</w:t>
        </w:r>
      </w:hyperlink>
      <w:r w:rsidR="00D3707C" w:rsidRPr="00705AE8">
        <w:rPr>
          <w:rFonts w:ascii="Times New Roman" w:eastAsia="Times New Roman" w:hAnsi="Times New Roman" w:cs="Times New Roman"/>
          <w:sz w:val="24"/>
          <w:szCs w:val="24"/>
          <w:lang w:eastAsia="ru-RU"/>
        </w:rPr>
        <w:t xml:space="preserve"> учебных </w:t>
      </w:r>
      <w:r w:rsidR="007A1199" w:rsidRPr="00705AE8">
        <w:rPr>
          <w:rFonts w:ascii="Times New Roman" w:eastAsia="Times New Roman" w:hAnsi="Times New Roman" w:cs="Times New Roman"/>
          <w:sz w:val="24"/>
          <w:szCs w:val="24"/>
          <w:lang w:eastAsia="ru-RU"/>
        </w:rPr>
        <w:t>предметов, </w:t>
      </w:r>
      <w:hyperlink r:id="rId15" w:anchor="block_1004" w:history="1">
        <w:r w:rsidR="00D3707C" w:rsidRPr="00705AE8">
          <w:rPr>
            <w:rFonts w:ascii="Times New Roman" w:eastAsia="Times New Roman" w:hAnsi="Times New Roman" w:cs="Times New Roman"/>
            <w:sz w:val="24"/>
            <w:szCs w:val="24"/>
            <w:lang w:eastAsia="ru-RU"/>
          </w:rPr>
          <w:t xml:space="preserve">планируемыми </w:t>
        </w:r>
        <w:r w:rsidR="007A1199" w:rsidRPr="00705AE8">
          <w:rPr>
            <w:rFonts w:ascii="Times New Roman" w:eastAsia="Times New Roman" w:hAnsi="Times New Roman" w:cs="Times New Roman"/>
            <w:sz w:val="24"/>
            <w:szCs w:val="24"/>
            <w:lang w:eastAsia="ru-RU"/>
          </w:rPr>
          <w:t>результатами</w:t>
        </w:r>
      </w:hyperlink>
      <w:r w:rsidR="007A1199" w:rsidRPr="00705AE8">
        <w:rPr>
          <w:rFonts w:ascii="Times New Roman" w:eastAsia="Times New Roman" w:hAnsi="Times New Roman" w:cs="Times New Roman"/>
          <w:sz w:val="24"/>
          <w:szCs w:val="24"/>
          <w:lang w:eastAsia="ru-RU"/>
        </w:rPr>
        <w:t> </w:t>
      </w:r>
      <w:r w:rsidR="00D3707C" w:rsidRPr="00705AE8">
        <w:rPr>
          <w:rFonts w:ascii="Times New Roman" w:eastAsia="Times New Roman" w:hAnsi="Times New Roman" w:cs="Times New Roman"/>
          <w:sz w:val="24"/>
          <w:szCs w:val="24"/>
          <w:lang w:eastAsia="ru-RU"/>
        </w:rPr>
        <w:t>освоения</w:t>
      </w:r>
      <w:r w:rsidR="008209BC">
        <w:rPr>
          <w:rFonts w:ascii="Times New Roman" w:eastAsia="Times New Roman" w:hAnsi="Times New Roman" w:cs="Times New Roman"/>
          <w:sz w:val="24"/>
          <w:szCs w:val="24"/>
          <w:lang w:eastAsia="ru-RU"/>
        </w:rPr>
        <w:t xml:space="preserve"> Рабочей п</w:t>
      </w:r>
      <w:r w:rsidR="007A1199" w:rsidRPr="00705AE8">
        <w:rPr>
          <w:rFonts w:ascii="Times New Roman" w:eastAsia="Times New Roman" w:hAnsi="Times New Roman" w:cs="Times New Roman"/>
          <w:sz w:val="24"/>
          <w:szCs w:val="24"/>
          <w:lang w:eastAsia="ru-RU"/>
        </w:rPr>
        <w:t>рограммы, </w:t>
      </w:r>
      <w:hyperlink r:id="rId16" w:anchor="block_1005" w:history="1">
        <w:r w:rsidR="007A1199" w:rsidRPr="00705AE8">
          <w:rPr>
            <w:rFonts w:ascii="Times New Roman" w:eastAsia="Times New Roman" w:hAnsi="Times New Roman" w:cs="Times New Roman"/>
            <w:sz w:val="24"/>
            <w:szCs w:val="24"/>
            <w:lang w:eastAsia="ru-RU"/>
          </w:rPr>
          <w:t>условиями</w:t>
        </w:r>
      </w:hyperlink>
      <w:r w:rsidR="007A1199" w:rsidRPr="00705AE8">
        <w:rPr>
          <w:rFonts w:ascii="Times New Roman" w:eastAsia="Times New Roman" w:hAnsi="Times New Roman" w:cs="Times New Roman"/>
          <w:sz w:val="24"/>
          <w:szCs w:val="24"/>
          <w:lang w:eastAsia="ru-RU"/>
        </w:rPr>
        <w:t> </w:t>
      </w:r>
      <w:r w:rsidRPr="00705AE8">
        <w:rPr>
          <w:rFonts w:ascii="Times New Roman" w:eastAsia="Times New Roman" w:hAnsi="Times New Roman" w:cs="Times New Roman"/>
          <w:sz w:val="24"/>
          <w:szCs w:val="24"/>
          <w:lang w:eastAsia="ru-RU"/>
        </w:rPr>
        <w:t>реализации</w:t>
      </w:r>
      <w:r w:rsidR="008209BC">
        <w:rPr>
          <w:rFonts w:ascii="Times New Roman" w:eastAsia="Times New Roman" w:hAnsi="Times New Roman" w:cs="Times New Roman"/>
          <w:sz w:val="24"/>
          <w:szCs w:val="24"/>
          <w:lang w:eastAsia="ru-RU"/>
        </w:rPr>
        <w:t xml:space="preserve"> Рабочей</w:t>
      </w:r>
      <w:r w:rsidRPr="00705AE8">
        <w:rPr>
          <w:rFonts w:ascii="Times New Roman" w:eastAsia="Times New Roman" w:hAnsi="Times New Roman" w:cs="Times New Roman"/>
          <w:sz w:val="24"/>
          <w:szCs w:val="24"/>
          <w:lang w:eastAsia="ru-RU"/>
        </w:rPr>
        <w:t xml:space="preserve"> </w:t>
      </w:r>
      <w:r w:rsidR="008209BC">
        <w:rPr>
          <w:rFonts w:ascii="Times New Roman" w:eastAsia="Times New Roman" w:hAnsi="Times New Roman" w:cs="Times New Roman"/>
          <w:sz w:val="24"/>
          <w:szCs w:val="24"/>
          <w:lang w:eastAsia="ru-RU"/>
        </w:rPr>
        <w:t>п</w:t>
      </w:r>
      <w:r w:rsidR="007A1199" w:rsidRPr="00705AE8">
        <w:rPr>
          <w:rFonts w:ascii="Times New Roman" w:eastAsia="Times New Roman" w:hAnsi="Times New Roman" w:cs="Times New Roman"/>
          <w:sz w:val="24"/>
          <w:szCs w:val="24"/>
          <w:lang w:eastAsia="ru-RU"/>
        </w:rPr>
        <w:t>рограммы, </w:t>
      </w:r>
      <w:hyperlink r:id="rId17" w:anchor="block_1006" w:history="1">
        <w:r w:rsidR="007A1199" w:rsidRPr="00705AE8">
          <w:rPr>
            <w:rFonts w:ascii="Times New Roman" w:eastAsia="Times New Roman" w:hAnsi="Times New Roman" w:cs="Times New Roman"/>
            <w:sz w:val="24"/>
            <w:szCs w:val="24"/>
            <w:lang w:eastAsia="ru-RU"/>
          </w:rPr>
          <w:t>системой</w:t>
        </w:r>
      </w:hyperlink>
      <w:r w:rsidR="007A1199" w:rsidRPr="00705AE8">
        <w:rPr>
          <w:rFonts w:ascii="Times New Roman" w:eastAsia="Times New Roman" w:hAnsi="Times New Roman" w:cs="Times New Roman"/>
          <w:sz w:val="24"/>
          <w:szCs w:val="24"/>
          <w:lang w:eastAsia="ru-RU"/>
        </w:rPr>
        <w:t xml:space="preserve"> оценки </w:t>
      </w:r>
      <w:r w:rsidRPr="00705AE8">
        <w:rPr>
          <w:rFonts w:ascii="Times New Roman" w:eastAsia="Times New Roman" w:hAnsi="Times New Roman" w:cs="Times New Roman"/>
          <w:sz w:val="24"/>
          <w:szCs w:val="24"/>
          <w:lang w:eastAsia="ru-RU"/>
        </w:rPr>
        <w:t>результатов освоения</w:t>
      </w:r>
      <w:r w:rsidR="008209BC">
        <w:rPr>
          <w:rFonts w:ascii="Times New Roman" w:eastAsia="Times New Roman" w:hAnsi="Times New Roman" w:cs="Times New Roman"/>
          <w:sz w:val="24"/>
          <w:szCs w:val="24"/>
          <w:lang w:eastAsia="ru-RU"/>
        </w:rPr>
        <w:t xml:space="preserve"> Рабочей</w:t>
      </w:r>
      <w:r w:rsidRPr="00705AE8">
        <w:rPr>
          <w:rFonts w:ascii="Times New Roman" w:eastAsia="Times New Roman" w:hAnsi="Times New Roman" w:cs="Times New Roman"/>
          <w:sz w:val="24"/>
          <w:szCs w:val="24"/>
          <w:lang w:eastAsia="ru-RU"/>
        </w:rPr>
        <w:t xml:space="preserve"> </w:t>
      </w:r>
      <w:r w:rsidR="008209BC">
        <w:rPr>
          <w:rFonts w:ascii="Times New Roman" w:eastAsia="Times New Roman" w:hAnsi="Times New Roman" w:cs="Times New Roman"/>
          <w:sz w:val="24"/>
          <w:szCs w:val="24"/>
          <w:lang w:eastAsia="ru-RU"/>
        </w:rPr>
        <w:t>п</w:t>
      </w:r>
      <w:r w:rsidR="007A1199" w:rsidRPr="00705AE8">
        <w:rPr>
          <w:rFonts w:ascii="Times New Roman" w:eastAsia="Times New Roman" w:hAnsi="Times New Roman" w:cs="Times New Roman"/>
          <w:sz w:val="24"/>
          <w:szCs w:val="24"/>
          <w:lang w:eastAsia="ru-RU"/>
        </w:rPr>
        <w:t>рограммы, </w:t>
      </w:r>
      <w:hyperlink r:id="rId18" w:anchor="block_1007" w:history="1">
        <w:r w:rsidR="007A1199" w:rsidRPr="00705AE8">
          <w:rPr>
            <w:rFonts w:ascii="Times New Roman" w:eastAsia="Times New Roman" w:hAnsi="Times New Roman" w:cs="Times New Roman"/>
            <w:sz w:val="24"/>
            <w:szCs w:val="24"/>
            <w:lang w:eastAsia="ru-RU"/>
          </w:rPr>
          <w:t>учебно-методическими материалами</w:t>
        </w:r>
      </w:hyperlink>
      <w:r w:rsidR="007A1199" w:rsidRPr="00705AE8">
        <w:rPr>
          <w:rFonts w:ascii="Times New Roman" w:eastAsia="Times New Roman" w:hAnsi="Times New Roman" w:cs="Times New Roman"/>
          <w:sz w:val="24"/>
          <w:szCs w:val="24"/>
          <w:lang w:eastAsia="ru-RU"/>
        </w:rPr>
        <w:t>, обеспе</w:t>
      </w:r>
      <w:r w:rsidRPr="00705AE8">
        <w:rPr>
          <w:rFonts w:ascii="Times New Roman" w:eastAsia="Times New Roman" w:hAnsi="Times New Roman" w:cs="Times New Roman"/>
          <w:sz w:val="24"/>
          <w:szCs w:val="24"/>
          <w:lang w:eastAsia="ru-RU"/>
        </w:rPr>
        <w:t>чивающими реализацию</w:t>
      </w:r>
      <w:r w:rsidR="008209BC">
        <w:rPr>
          <w:rFonts w:ascii="Times New Roman" w:eastAsia="Times New Roman" w:hAnsi="Times New Roman" w:cs="Times New Roman"/>
          <w:sz w:val="24"/>
          <w:szCs w:val="24"/>
          <w:lang w:eastAsia="ru-RU"/>
        </w:rPr>
        <w:t xml:space="preserve"> Рабочей</w:t>
      </w:r>
      <w:r w:rsidRPr="00705AE8">
        <w:rPr>
          <w:rFonts w:ascii="Times New Roman" w:eastAsia="Times New Roman" w:hAnsi="Times New Roman" w:cs="Times New Roman"/>
          <w:sz w:val="24"/>
          <w:szCs w:val="24"/>
          <w:lang w:eastAsia="ru-RU"/>
        </w:rPr>
        <w:t xml:space="preserve"> </w:t>
      </w:r>
      <w:r w:rsidR="008209BC">
        <w:rPr>
          <w:rFonts w:ascii="Times New Roman" w:eastAsia="Times New Roman" w:hAnsi="Times New Roman" w:cs="Times New Roman"/>
          <w:sz w:val="24"/>
          <w:szCs w:val="24"/>
          <w:lang w:eastAsia="ru-RU"/>
        </w:rPr>
        <w:t>п</w:t>
      </w:r>
      <w:r w:rsidR="007A1199" w:rsidRPr="00705AE8">
        <w:rPr>
          <w:rFonts w:ascii="Times New Roman" w:eastAsia="Times New Roman" w:hAnsi="Times New Roman" w:cs="Times New Roman"/>
          <w:sz w:val="24"/>
          <w:szCs w:val="24"/>
          <w:lang w:eastAsia="ru-RU"/>
        </w:rPr>
        <w:t>рограммы.</w:t>
      </w:r>
    </w:p>
    <w:p w14:paraId="4F108107" w14:textId="3A46ADAF" w:rsidR="007A1199" w:rsidRPr="00705AE8" w:rsidRDefault="008209BC"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209BC">
        <w:rPr>
          <w:rFonts w:ascii="Times New Roman" w:hAnsi="Times New Roman" w:cs="Times New Roman"/>
        </w:rPr>
        <w:t xml:space="preserve">Рабочий </w:t>
      </w:r>
      <w:hyperlink r:id="rId19" w:anchor="block_1002" w:history="1">
        <w:r w:rsidRPr="008209BC">
          <w:rPr>
            <w:rFonts w:ascii="Times New Roman" w:eastAsia="Times New Roman" w:hAnsi="Times New Roman" w:cs="Times New Roman"/>
            <w:sz w:val="24"/>
            <w:szCs w:val="24"/>
            <w:lang w:eastAsia="ru-RU"/>
          </w:rPr>
          <w:t>у</w:t>
        </w:r>
        <w:r w:rsidR="007A1199" w:rsidRPr="008209BC">
          <w:rPr>
            <w:rFonts w:ascii="Times New Roman" w:eastAsia="Times New Roman" w:hAnsi="Times New Roman" w:cs="Times New Roman"/>
            <w:sz w:val="24"/>
            <w:szCs w:val="24"/>
            <w:lang w:eastAsia="ru-RU"/>
          </w:rPr>
          <w:t>чебный план</w:t>
        </w:r>
      </w:hyperlink>
      <w:r w:rsidR="007A1199" w:rsidRPr="00705AE8">
        <w:rPr>
          <w:rFonts w:ascii="Times New Roman" w:eastAsia="Times New Roman" w:hAnsi="Times New Roman" w:cs="Times New Roman"/>
          <w:sz w:val="24"/>
          <w:szCs w:val="24"/>
          <w:lang w:eastAsia="ru-RU"/>
        </w:rPr>
        <w:t>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732D43E" w14:textId="77777777" w:rsidR="007A1199" w:rsidRPr="00536312" w:rsidRDefault="007A1199" w:rsidP="007A1199">
      <w:pPr>
        <w:shd w:val="clear" w:color="auto" w:fill="FFFFFF"/>
        <w:spacing w:after="0" w:line="240" w:lineRule="auto"/>
        <w:ind w:firstLine="720"/>
        <w:jc w:val="both"/>
        <w:rPr>
          <w:rFonts w:ascii="Times New Roman" w:eastAsia="Times New Roman" w:hAnsi="Times New Roman" w:cs="Times New Roman"/>
          <w:b/>
          <w:i/>
          <w:sz w:val="24"/>
          <w:szCs w:val="24"/>
          <w:u w:val="single"/>
          <w:lang w:eastAsia="ru-RU"/>
        </w:rPr>
      </w:pPr>
      <w:r w:rsidRPr="00536312">
        <w:rPr>
          <w:rFonts w:ascii="Times New Roman" w:eastAsia="Times New Roman" w:hAnsi="Times New Roman" w:cs="Times New Roman"/>
          <w:b/>
          <w:i/>
          <w:sz w:val="24"/>
          <w:szCs w:val="24"/>
          <w:u w:val="single"/>
          <w:lang w:eastAsia="ru-RU"/>
        </w:rPr>
        <w:t>Базовый цикл включает учебные предметы:</w:t>
      </w:r>
    </w:p>
    <w:p w14:paraId="04051B2E" w14:textId="0CC209C6"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"Основы законодательства</w:t>
      </w:r>
      <w:r w:rsidR="008209BC">
        <w:rPr>
          <w:rFonts w:ascii="Times New Roman" w:eastAsia="Times New Roman" w:hAnsi="Times New Roman" w:cs="Times New Roman"/>
          <w:sz w:val="24"/>
          <w:szCs w:val="24"/>
          <w:lang w:eastAsia="ru-RU"/>
        </w:rPr>
        <w:t xml:space="preserve"> Российской Федерации</w:t>
      </w:r>
      <w:r w:rsidRPr="00705AE8">
        <w:rPr>
          <w:rFonts w:ascii="Times New Roman" w:eastAsia="Times New Roman" w:hAnsi="Times New Roman" w:cs="Times New Roman"/>
          <w:sz w:val="24"/>
          <w:szCs w:val="24"/>
          <w:lang w:eastAsia="ru-RU"/>
        </w:rPr>
        <w:t xml:space="preserve"> в сфере дорожного движения";</w:t>
      </w:r>
    </w:p>
    <w:p w14:paraId="52F06038"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"Психофизиологические основы деятельности водителя";</w:t>
      </w:r>
    </w:p>
    <w:p w14:paraId="6AA81A22"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"Основы управления транспортными средствами";</w:t>
      </w:r>
    </w:p>
    <w:p w14:paraId="4DFF89BB"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"Первая помощь при дорожно-транспортном происшествии".</w:t>
      </w:r>
    </w:p>
    <w:p w14:paraId="5F539CAE" w14:textId="77777777" w:rsidR="007A1199" w:rsidRPr="00536312" w:rsidRDefault="007A1199" w:rsidP="007A1199">
      <w:pPr>
        <w:shd w:val="clear" w:color="auto" w:fill="FFFFFF"/>
        <w:spacing w:after="0" w:line="240" w:lineRule="auto"/>
        <w:ind w:firstLine="720"/>
        <w:jc w:val="both"/>
        <w:rPr>
          <w:rFonts w:ascii="Times New Roman" w:eastAsia="Times New Roman" w:hAnsi="Times New Roman" w:cs="Times New Roman"/>
          <w:b/>
          <w:i/>
          <w:sz w:val="24"/>
          <w:szCs w:val="24"/>
          <w:u w:val="single"/>
          <w:lang w:eastAsia="ru-RU"/>
        </w:rPr>
      </w:pPr>
      <w:r w:rsidRPr="00536312">
        <w:rPr>
          <w:rFonts w:ascii="Times New Roman" w:eastAsia="Times New Roman" w:hAnsi="Times New Roman" w:cs="Times New Roman"/>
          <w:b/>
          <w:i/>
          <w:sz w:val="24"/>
          <w:szCs w:val="24"/>
          <w:u w:val="single"/>
          <w:lang w:eastAsia="ru-RU"/>
        </w:rPr>
        <w:t>Специальный цикл включает учебные предметы:</w:t>
      </w:r>
    </w:p>
    <w:p w14:paraId="25AE9F92"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"А" как объектов управления";</w:t>
      </w:r>
    </w:p>
    <w:p w14:paraId="372C6E25"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"Основы управления транспортными средствами категории "А";</w:t>
      </w:r>
    </w:p>
    <w:p w14:paraId="3E8A4D92" w14:textId="2F583EB9"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"Вождение тран</w:t>
      </w:r>
      <w:r w:rsidR="0046152C" w:rsidRPr="00705AE8">
        <w:rPr>
          <w:rFonts w:ascii="Times New Roman" w:eastAsia="Times New Roman" w:hAnsi="Times New Roman" w:cs="Times New Roman"/>
          <w:sz w:val="24"/>
          <w:szCs w:val="24"/>
          <w:lang w:eastAsia="ru-RU"/>
        </w:rPr>
        <w:t xml:space="preserve">спортных средств категории "А" </w:t>
      </w:r>
      <w:r w:rsidR="008209BC">
        <w:rPr>
          <w:rFonts w:ascii="Times New Roman" w:eastAsia="Times New Roman" w:hAnsi="Times New Roman" w:cs="Times New Roman"/>
          <w:sz w:val="24"/>
          <w:szCs w:val="24"/>
          <w:lang w:eastAsia="ru-RU"/>
        </w:rPr>
        <w:t>(</w:t>
      </w:r>
      <w:r w:rsidR="0046152C" w:rsidRPr="00705AE8">
        <w:rPr>
          <w:rFonts w:ascii="Times New Roman" w:eastAsia="Times New Roman" w:hAnsi="Times New Roman" w:cs="Times New Roman"/>
          <w:sz w:val="24"/>
          <w:szCs w:val="24"/>
          <w:lang w:eastAsia="ru-RU"/>
        </w:rPr>
        <w:t>с механической трансмиссией</w:t>
      </w:r>
      <w:r w:rsidR="008209BC">
        <w:rPr>
          <w:rFonts w:ascii="Times New Roman" w:eastAsia="Times New Roman" w:hAnsi="Times New Roman" w:cs="Times New Roman"/>
          <w:sz w:val="24"/>
          <w:szCs w:val="24"/>
          <w:lang w:eastAsia="ru-RU"/>
        </w:rPr>
        <w:t>/ с автоматической трансмиссией)</w:t>
      </w:r>
      <w:r w:rsidRPr="00705AE8">
        <w:rPr>
          <w:rFonts w:ascii="Times New Roman" w:eastAsia="Times New Roman" w:hAnsi="Times New Roman" w:cs="Times New Roman"/>
          <w:sz w:val="24"/>
          <w:szCs w:val="24"/>
          <w:lang w:eastAsia="ru-RU"/>
        </w:rPr>
        <w:t>".</w:t>
      </w:r>
    </w:p>
    <w:p w14:paraId="5ACEA27E" w14:textId="0AA927C8" w:rsidR="007A1199" w:rsidRDefault="008209BC" w:rsidP="00B84526">
      <w:pPr>
        <w:shd w:val="clear" w:color="auto" w:fill="FFFFFF"/>
        <w:spacing w:after="0" w:line="240" w:lineRule="auto"/>
        <w:ind w:firstLine="720"/>
        <w:jc w:val="both"/>
        <w:rPr>
          <w:rFonts w:ascii="Times New Roman" w:eastAsia="Times New Roman" w:hAnsi="Times New Roman" w:cs="Times New Roman"/>
          <w:sz w:val="24"/>
          <w:szCs w:val="24"/>
          <w:lang w:eastAsia="ru-RU"/>
        </w:rPr>
      </w:pPr>
      <w:hyperlink r:id="rId20" w:anchor="block_1003" w:history="1">
        <w:r>
          <w:rPr>
            <w:rFonts w:ascii="Times New Roman" w:eastAsia="Times New Roman" w:hAnsi="Times New Roman" w:cs="Times New Roman"/>
            <w:sz w:val="24"/>
            <w:szCs w:val="24"/>
            <w:lang w:eastAsia="ru-RU"/>
          </w:rPr>
          <w:t>Рабочие п</w:t>
        </w:r>
        <w:r w:rsidR="007A1199" w:rsidRPr="00705AE8">
          <w:rPr>
            <w:rFonts w:ascii="Times New Roman" w:eastAsia="Times New Roman" w:hAnsi="Times New Roman" w:cs="Times New Roman"/>
            <w:sz w:val="24"/>
            <w:szCs w:val="24"/>
            <w:lang w:eastAsia="ru-RU"/>
          </w:rPr>
          <w:t>рограммы</w:t>
        </w:r>
      </w:hyperlink>
      <w:r w:rsidR="007A1199" w:rsidRPr="00705AE8">
        <w:rPr>
          <w:rFonts w:ascii="Times New Roman" w:eastAsia="Times New Roman" w:hAnsi="Times New Roman" w:cs="Times New Roman"/>
          <w:sz w:val="24"/>
          <w:szCs w:val="24"/>
          <w:lang w:eastAsia="ru-RU"/>
        </w:rPr>
        <w:t> учебных пр</w:t>
      </w:r>
      <w:r w:rsidR="0046152C" w:rsidRPr="00705AE8">
        <w:rPr>
          <w:rFonts w:ascii="Times New Roman" w:eastAsia="Times New Roman" w:hAnsi="Times New Roman" w:cs="Times New Roman"/>
          <w:sz w:val="24"/>
          <w:szCs w:val="24"/>
          <w:lang w:eastAsia="ru-RU"/>
        </w:rPr>
        <w:t>едметов раскрывают</w:t>
      </w:r>
      <w:r w:rsidR="007A1199" w:rsidRPr="00705A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рекомендуемую</w:t>
      </w:r>
      <w:r w:rsidR="00F53CED">
        <w:rPr>
          <w:rFonts w:ascii="Times New Roman" w:eastAsia="Times New Roman" w:hAnsi="Times New Roman" w:cs="Times New Roman"/>
          <w:sz w:val="24"/>
          <w:szCs w:val="24"/>
          <w:lang w:eastAsia="ru-RU"/>
        </w:rPr>
        <w:t xml:space="preserve"> </w:t>
      </w:r>
      <w:r w:rsidR="007A1199" w:rsidRPr="00705AE8">
        <w:rPr>
          <w:rFonts w:ascii="Times New Roman" w:eastAsia="Times New Roman" w:hAnsi="Times New Roman" w:cs="Times New Roman"/>
          <w:sz w:val="24"/>
          <w:szCs w:val="24"/>
          <w:lang w:eastAsia="ru-RU"/>
        </w:rPr>
        <w:t>последовательность изучения разделов и тем, а также распределение учебных часов по разделам и темам.</w:t>
      </w:r>
    </w:p>
    <w:p w14:paraId="2B304872" w14:textId="2E57F3D1" w:rsidR="00F53CED" w:rsidRPr="00CC3C3B" w:rsidRDefault="00F53CED" w:rsidP="00F53CED">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C3C3B">
        <w:rPr>
          <w:rFonts w:ascii="Times New Roman" w:eastAsiaTheme="minorEastAsia" w:hAnsi="Times New Roman" w:cs="Times New Roman"/>
          <w:sz w:val="24"/>
          <w:szCs w:val="24"/>
          <w:lang w:eastAsia="ru-RU"/>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w:t>
      </w:r>
      <w:r>
        <w:rPr>
          <w:rFonts w:ascii="Times New Roman" w:eastAsiaTheme="minorEastAsia" w:hAnsi="Times New Roman" w:cs="Times New Roman"/>
          <w:sz w:val="24"/>
          <w:szCs w:val="24"/>
          <w:lang w:eastAsia="ru-RU"/>
        </w:rPr>
        <w:t>А</w:t>
      </w:r>
      <w:r w:rsidRPr="00CC3C3B">
        <w:rPr>
          <w:rFonts w:ascii="Times New Roman" w:eastAsiaTheme="minorEastAsia" w:hAnsi="Times New Roman" w:cs="Times New Roman"/>
          <w:sz w:val="24"/>
          <w:szCs w:val="24"/>
          <w:lang w:eastAsia="ru-RU"/>
        </w:rPr>
        <w:t xml:space="preserve">", разработанной и утвержденной </w:t>
      </w:r>
      <w:bookmarkStart w:id="0" w:name="_Hlk111188963"/>
      <w:r>
        <w:rPr>
          <w:rFonts w:ascii="Times New Roman" w:eastAsiaTheme="minorEastAsia" w:hAnsi="Times New Roman" w:cs="Times New Roman"/>
          <w:sz w:val="24"/>
          <w:szCs w:val="24"/>
          <w:lang w:eastAsia="ru-RU"/>
        </w:rPr>
        <w:t>ООО «Форсаж»</w:t>
      </w:r>
      <w:bookmarkEnd w:id="0"/>
      <w:r>
        <w:rPr>
          <w:rFonts w:ascii="Times New Roman" w:eastAsiaTheme="minorEastAsia" w:hAnsi="Times New Roman" w:cs="Times New Roman"/>
          <w:sz w:val="24"/>
          <w:szCs w:val="24"/>
          <w:lang w:eastAsia="ru-RU"/>
        </w:rPr>
        <w:t xml:space="preserve">, </w:t>
      </w:r>
      <w:r w:rsidRPr="00CC3C3B">
        <w:rPr>
          <w:rFonts w:ascii="Times New Roman" w:eastAsiaTheme="minorEastAsia" w:hAnsi="Times New Roman" w:cs="Times New Roman"/>
          <w:sz w:val="24"/>
          <w:szCs w:val="24"/>
          <w:lang w:eastAsia="ru-RU"/>
        </w:rPr>
        <w:t xml:space="preserve"> в соответствии с частями </w:t>
      </w:r>
      <w:hyperlink r:id="rId21" w:anchor="l210" w:history="1">
        <w:r w:rsidRPr="00CC3C3B">
          <w:rPr>
            <w:rFonts w:ascii="Times New Roman" w:eastAsiaTheme="minorEastAsia" w:hAnsi="Times New Roman" w:cs="Times New Roman"/>
            <w:sz w:val="24"/>
            <w:szCs w:val="24"/>
            <w:lang w:eastAsia="ru-RU"/>
          </w:rPr>
          <w:t>3</w:t>
        </w:r>
      </w:hyperlink>
      <w:r w:rsidRPr="00CC3C3B">
        <w:rPr>
          <w:rFonts w:ascii="Times New Roman" w:eastAsiaTheme="minorEastAsia" w:hAnsi="Times New Roman" w:cs="Times New Roman"/>
          <w:sz w:val="24"/>
          <w:szCs w:val="24"/>
          <w:lang w:eastAsia="ru-RU"/>
        </w:rPr>
        <w:t xml:space="preserve"> и </w:t>
      </w:r>
      <w:hyperlink r:id="rId22" w:anchor="l219" w:history="1">
        <w:r w:rsidRPr="00CC3C3B">
          <w:rPr>
            <w:rFonts w:ascii="Times New Roman" w:eastAsiaTheme="minorEastAsia" w:hAnsi="Times New Roman" w:cs="Times New Roman"/>
            <w:sz w:val="24"/>
            <w:szCs w:val="24"/>
            <w:lang w:eastAsia="ru-RU"/>
          </w:rPr>
          <w:t>5</w:t>
        </w:r>
      </w:hyperlink>
      <w:r w:rsidRPr="00CC3C3B">
        <w:rPr>
          <w:rFonts w:ascii="Times New Roman" w:eastAsiaTheme="minorEastAsia" w:hAnsi="Times New Roman" w:cs="Times New Roman"/>
          <w:sz w:val="24"/>
          <w:szCs w:val="24"/>
          <w:lang w:eastAsia="ru-RU"/>
        </w:rPr>
        <w:t xml:space="preserve"> 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23" w:anchor="l41" w:history="1">
        <w:r w:rsidRPr="00CC3C3B">
          <w:rPr>
            <w:rFonts w:ascii="Times New Roman" w:eastAsiaTheme="minorEastAsia" w:hAnsi="Times New Roman" w:cs="Times New Roman"/>
            <w:sz w:val="24"/>
            <w:szCs w:val="24"/>
            <w:lang w:eastAsia="ru-RU"/>
          </w:rPr>
          <w:t>подпункту "в"</w:t>
        </w:r>
      </w:hyperlink>
      <w:r w:rsidRPr="00CC3C3B">
        <w:rPr>
          <w:rFonts w:ascii="Times New Roman" w:eastAsiaTheme="minorEastAsia" w:hAnsi="Times New Roman" w:cs="Times New Roman"/>
          <w:sz w:val="24"/>
          <w:szCs w:val="24"/>
          <w:lang w:eastAsia="ru-RU"/>
        </w:rPr>
        <w:t xml:space="preserve"> пункта 5 Положения о лицензировании образовательной деятельности, утвержденного постановлением Правительства Российской Федерации от 18 </w:t>
      </w:r>
      <w:r w:rsidRPr="00CC3C3B">
        <w:rPr>
          <w:rFonts w:ascii="Times New Roman" w:eastAsiaTheme="minorEastAsia" w:hAnsi="Times New Roman" w:cs="Times New Roman"/>
          <w:sz w:val="24"/>
          <w:szCs w:val="24"/>
          <w:lang w:eastAsia="ru-RU"/>
        </w:rPr>
        <w:lastRenderedPageBreak/>
        <w:t>сентября 2020 г. N 1490 (Собрание законодательства Российской Федерации, 2020, N 39, ст. 6067) (далее - образовательная программа).</w:t>
      </w:r>
    </w:p>
    <w:p w14:paraId="443CAE6A" w14:textId="7DD9377A" w:rsidR="007A1199" w:rsidRPr="00705AE8" w:rsidRDefault="00F53CED" w:rsidP="00F53CE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1199" w:rsidRPr="00705AE8">
        <w:rPr>
          <w:rFonts w:ascii="Times New Roman" w:eastAsia="Times New Roman" w:hAnsi="Times New Roman" w:cs="Times New Roman"/>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66FBEEE6" w14:textId="63731513" w:rsidR="007A1199" w:rsidRPr="00705AE8" w:rsidRDefault="008209BC"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hyperlink r:id="rId24" w:anchor="block_1005" w:history="1">
        <w:r w:rsidR="007A1199" w:rsidRPr="00705AE8">
          <w:rPr>
            <w:rFonts w:ascii="Times New Roman" w:eastAsia="Times New Roman" w:hAnsi="Times New Roman" w:cs="Times New Roman"/>
            <w:sz w:val="24"/>
            <w:szCs w:val="24"/>
            <w:lang w:eastAsia="ru-RU"/>
          </w:rPr>
          <w:t>Условия</w:t>
        </w:r>
      </w:hyperlink>
      <w:r w:rsidR="00B84526" w:rsidRPr="00705AE8">
        <w:rPr>
          <w:rFonts w:ascii="Times New Roman" w:eastAsia="Times New Roman" w:hAnsi="Times New Roman" w:cs="Times New Roman"/>
          <w:sz w:val="24"/>
          <w:szCs w:val="24"/>
          <w:lang w:eastAsia="ru-RU"/>
        </w:rPr>
        <w:t> реализации</w:t>
      </w:r>
      <w:r w:rsidR="00F53CED">
        <w:rPr>
          <w:rFonts w:ascii="Times New Roman" w:eastAsia="Times New Roman" w:hAnsi="Times New Roman" w:cs="Times New Roman"/>
          <w:sz w:val="24"/>
          <w:szCs w:val="24"/>
          <w:lang w:eastAsia="ru-RU"/>
        </w:rPr>
        <w:t xml:space="preserve"> Рабочей</w:t>
      </w:r>
      <w:r w:rsidR="00B84526" w:rsidRPr="00705AE8">
        <w:rPr>
          <w:rFonts w:ascii="Times New Roman" w:eastAsia="Times New Roman" w:hAnsi="Times New Roman" w:cs="Times New Roman"/>
          <w:sz w:val="24"/>
          <w:szCs w:val="24"/>
          <w:lang w:eastAsia="ru-RU"/>
        </w:rPr>
        <w:t xml:space="preserve"> </w:t>
      </w:r>
      <w:r w:rsidR="00F53CED">
        <w:rPr>
          <w:rFonts w:ascii="Times New Roman" w:eastAsia="Times New Roman" w:hAnsi="Times New Roman" w:cs="Times New Roman"/>
          <w:sz w:val="24"/>
          <w:szCs w:val="24"/>
          <w:lang w:eastAsia="ru-RU"/>
        </w:rPr>
        <w:t>п</w:t>
      </w:r>
      <w:r w:rsidR="007A1199" w:rsidRPr="00705AE8">
        <w:rPr>
          <w:rFonts w:ascii="Times New Roman" w:eastAsia="Times New Roman" w:hAnsi="Times New Roman" w:cs="Times New Roman"/>
          <w:sz w:val="24"/>
          <w:szCs w:val="24"/>
          <w:lang w:eastAsia="ru-RU"/>
        </w:rPr>
        <w:t>рограммы со</w:t>
      </w:r>
      <w:r w:rsidR="00F53CED">
        <w:rPr>
          <w:rFonts w:ascii="Times New Roman" w:eastAsia="Times New Roman" w:hAnsi="Times New Roman" w:cs="Times New Roman"/>
          <w:sz w:val="24"/>
          <w:szCs w:val="24"/>
          <w:lang w:eastAsia="ru-RU"/>
        </w:rPr>
        <w:t>ставляют</w:t>
      </w:r>
      <w:r w:rsidR="007A1199" w:rsidRPr="00705AE8">
        <w:rPr>
          <w:rFonts w:ascii="Times New Roman" w:eastAsia="Times New Roman" w:hAnsi="Times New Roman" w:cs="Times New Roman"/>
          <w:sz w:val="24"/>
          <w:szCs w:val="24"/>
          <w:lang w:eastAsia="ru-RU"/>
        </w:rPr>
        <w:t xml:space="preserve"> организационно-педагогические, кадровые, информационно-методические и материально-технические требования. Учебно-методические материалы обе</w:t>
      </w:r>
      <w:r w:rsidR="00B84526" w:rsidRPr="00705AE8">
        <w:rPr>
          <w:rFonts w:ascii="Times New Roman" w:eastAsia="Times New Roman" w:hAnsi="Times New Roman" w:cs="Times New Roman"/>
          <w:sz w:val="24"/>
          <w:szCs w:val="24"/>
          <w:lang w:eastAsia="ru-RU"/>
        </w:rPr>
        <w:t>спечивают реализацию</w:t>
      </w:r>
      <w:r w:rsidR="00F53CED">
        <w:rPr>
          <w:rFonts w:ascii="Times New Roman" w:eastAsia="Times New Roman" w:hAnsi="Times New Roman" w:cs="Times New Roman"/>
          <w:sz w:val="24"/>
          <w:szCs w:val="24"/>
          <w:lang w:eastAsia="ru-RU"/>
        </w:rPr>
        <w:t xml:space="preserve"> Рабочей</w:t>
      </w:r>
      <w:r w:rsidR="00B84526" w:rsidRPr="00705AE8">
        <w:rPr>
          <w:rFonts w:ascii="Times New Roman" w:eastAsia="Times New Roman" w:hAnsi="Times New Roman" w:cs="Times New Roman"/>
          <w:sz w:val="24"/>
          <w:szCs w:val="24"/>
          <w:lang w:eastAsia="ru-RU"/>
        </w:rPr>
        <w:t xml:space="preserve"> </w:t>
      </w:r>
      <w:r w:rsidR="00F53CED">
        <w:rPr>
          <w:rFonts w:ascii="Times New Roman" w:eastAsia="Times New Roman" w:hAnsi="Times New Roman" w:cs="Times New Roman"/>
          <w:sz w:val="24"/>
          <w:szCs w:val="24"/>
          <w:lang w:eastAsia="ru-RU"/>
        </w:rPr>
        <w:t>п</w:t>
      </w:r>
      <w:r w:rsidR="007A1199" w:rsidRPr="00705AE8">
        <w:rPr>
          <w:rFonts w:ascii="Times New Roman" w:eastAsia="Times New Roman" w:hAnsi="Times New Roman" w:cs="Times New Roman"/>
          <w:sz w:val="24"/>
          <w:szCs w:val="24"/>
          <w:lang w:eastAsia="ru-RU"/>
        </w:rPr>
        <w:t>рограммы.</w:t>
      </w:r>
    </w:p>
    <w:p w14:paraId="6A08D7F3" w14:textId="6DBDF490" w:rsidR="007A1199" w:rsidRPr="00705AE8" w:rsidRDefault="00F53CED"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w:t>
      </w:r>
      <w:r w:rsidR="007A1199" w:rsidRPr="00705AE8">
        <w:rPr>
          <w:rFonts w:ascii="Times New Roman" w:eastAsia="Times New Roman" w:hAnsi="Times New Roman" w:cs="Times New Roman"/>
          <w:sz w:val="24"/>
          <w:szCs w:val="24"/>
          <w:lang w:eastAsia="ru-RU"/>
        </w:rPr>
        <w:t>рограмма предусматривает достаточный для формирования, закрепления и развития практических навыков и компетенций объем практики.</w:t>
      </w:r>
    </w:p>
    <w:p w14:paraId="25CBC98E" w14:textId="77777777" w:rsidR="00F53CED" w:rsidRDefault="00F53CED" w:rsidP="00536312">
      <w:pPr>
        <w:shd w:val="clear" w:color="auto" w:fill="FFFFFF"/>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Рабочая</w:t>
      </w:r>
      <w:r w:rsidRPr="00CC3C3B">
        <w:rPr>
          <w:rFonts w:ascii="Times New Roman" w:eastAsiaTheme="minorEastAsia" w:hAnsi="Times New Roman" w:cs="Times New Roman"/>
          <w:sz w:val="24"/>
          <w:szCs w:val="24"/>
          <w:lang w:eastAsia="ru-RU"/>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705182C8" w14:textId="5F48555F" w:rsidR="007A1199"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Рабочая </w:t>
      </w:r>
      <w:r>
        <w:rPr>
          <w:rFonts w:ascii="Times New Roman" w:eastAsia="Times New Roman" w:hAnsi="Times New Roman" w:cs="Times New Roman"/>
          <w:sz w:val="24"/>
          <w:szCs w:val="24"/>
          <w:lang w:eastAsia="ru-RU"/>
        </w:rPr>
        <w:t>п</w:t>
      </w:r>
      <w:r w:rsidR="00B84526" w:rsidRPr="00705AE8">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может быть</w:t>
      </w:r>
      <w:r w:rsidR="00B84526" w:rsidRPr="00705AE8">
        <w:rPr>
          <w:rFonts w:ascii="Times New Roman" w:eastAsia="Times New Roman" w:hAnsi="Times New Roman" w:cs="Times New Roman"/>
          <w:sz w:val="24"/>
          <w:szCs w:val="24"/>
          <w:lang w:eastAsia="ru-RU"/>
        </w:rPr>
        <w:t xml:space="preserve"> </w:t>
      </w:r>
      <w:r w:rsidR="007A1199" w:rsidRPr="00705AE8">
        <w:rPr>
          <w:rFonts w:ascii="Times New Roman" w:eastAsia="Times New Roman" w:hAnsi="Times New Roman" w:cs="Times New Roman"/>
          <w:sz w:val="24"/>
          <w:szCs w:val="24"/>
          <w:lang w:eastAsia="ru-RU"/>
        </w:rPr>
        <w:t xml:space="preserve">использована </w:t>
      </w:r>
      <w:proofErr w:type="gramStart"/>
      <w:r w:rsidR="00B84526" w:rsidRPr="00705AE8">
        <w:rPr>
          <w:rFonts w:ascii="Times New Roman" w:eastAsia="Times New Roman" w:hAnsi="Times New Roman" w:cs="Times New Roman"/>
          <w:sz w:val="24"/>
          <w:szCs w:val="24"/>
          <w:lang w:eastAsia="ru-RU"/>
        </w:rPr>
        <w:t xml:space="preserve">для </w:t>
      </w:r>
      <w:r w:rsidR="007A1199" w:rsidRPr="00705A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разработки</w:t>
      </w:r>
      <w:proofErr w:type="gramEnd"/>
      <w:r>
        <w:rPr>
          <w:rFonts w:ascii="Times New Roman" w:eastAsia="Times New Roman" w:hAnsi="Times New Roman" w:cs="Times New Roman"/>
          <w:sz w:val="24"/>
          <w:szCs w:val="24"/>
          <w:lang w:eastAsia="ru-RU"/>
        </w:rPr>
        <w:t xml:space="preserve"> рабочей программы </w:t>
      </w:r>
      <w:r w:rsidR="007A1199" w:rsidRPr="00705AE8">
        <w:rPr>
          <w:rFonts w:ascii="Times New Roman" w:eastAsia="Times New Roman" w:hAnsi="Times New Roman" w:cs="Times New Roman"/>
          <w:sz w:val="24"/>
          <w:szCs w:val="24"/>
          <w:lang w:eastAsia="ru-RU"/>
        </w:rPr>
        <w:t xml:space="preserve">профессиональной </w:t>
      </w:r>
      <w:r w:rsidR="00B84526" w:rsidRPr="00705AE8">
        <w:rPr>
          <w:rFonts w:ascii="Times New Roman" w:eastAsia="Times New Roman" w:hAnsi="Times New Roman" w:cs="Times New Roman"/>
          <w:sz w:val="24"/>
          <w:szCs w:val="24"/>
          <w:lang w:eastAsia="ru-RU"/>
        </w:rPr>
        <w:t>подготовки лиц</w:t>
      </w:r>
      <w:r w:rsidR="007A1199" w:rsidRPr="00705AE8">
        <w:rPr>
          <w:rFonts w:ascii="Times New Roman" w:eastAsia="Times New Roman" w:hAnsi="Times New Roman" w:cs="Times New Roman"/>
          <w:sz w:val="24"/>
          <w:szCs w:val="24"/>
          <w:lang w:eastAsia="ru-RU"/>
        </w:rPr>
        <w:t>, не достигших 18 лет.</w:t>
      </w:r>
    </w:p>
    <w:p w14:paraId="02131604" w14:textId="5E8243D3" w:rsidR="0074760C" w:rsidRDefault="0074760C"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670D1F7" w14:textId="7133C22D"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69AD2331" w14:textId="322C0FE7"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F6AE97B" w14:textId="238C085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E29110D" w14:textId="18800DF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3A3B7D0" w14:textId="3ACF5133"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E6AD291" w14:textId="231CD1A1"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23A2D5DF" w14:textId="38F3915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31AD14D" w14:textId="66DC60FF"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2F81F160" w14:textId="2715C871"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9B7655B" w14:textId="5BB8006A"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CF4D0BA" w14:textId="16F850D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F41A603" w14:textId="248AA87E"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66EB6B9" w14:textId="1064C5F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50AE71A" w14:textId="0E50928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4124D30" w14:textId="0D2805DA"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37546C0" w14:textId="55280353"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B145D3E" w14:textId="574A086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E318BC5" w14:textId="5DCBE66C"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2539F9D" w14:textId="0D1F36D6"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1875955" w14:textId="407ABE16"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FDB3247" w14:textId="57249C6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29096EC" w14:textId="6FFAB978"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0AA135A" w14:textId="17B526C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1B9CA9C3" w14:textId="64294F2E"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1FCF75C9" w14:textId="74E6688C"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645BC78" w14:textId="7C5C19F0"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45BFDED" w14:textId="0829631D"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6CC064F" w14:textId="4C1AD61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C93546B" w14:textId="7B1A6B9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F9DFD62" w14:textId="2B0E72BE"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6454AA34" w14:textId="1F127C2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2332009F" w14:textId="504E916D"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12DEF3E" w14:textId="0A4005E7"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52F2371" w14:textId="0C6F8C8E"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2E6FE9A5" w14:textId="1663326A"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691CD51" w14:textId="527EA133"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EFAF645" w14:textId="5CC69F9D"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AE62F1D" w14:textId="77777777"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1404589" w14:textId="77777777" w:rsidR="0074760C" w:rsidRPr="00705AE8" w:rsidRDefault="0074760C"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9B86773" w14:textId="479C9EBB" w:rsidR="00D3707C" w:rsidRPr="00EE0318" w:rsidRDefault="00EE0318" w:rsidP="00536312">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II. </w:t>
      </w:r>
      <w:r w:rsidR="001718A2">
        <w:rPr>
          <w:rFonts w:ascii="Times New Roman" w:eastAsia="Times New Roman" w:hAnsi="Times New Roman" w:cs="Times New Roman"/>
          <w:b/>
          <w:bCs/>
          <w:sz w:val="28"/>
          <w:szCs w:val="28"/>
          <w:lang w:eastAsia="ru-RU"/>
        </w:rPr>
        <w:t>РАБОЧИЙ</w:t>
      </w:r>
      <w:r>
        <w:rPr>
          <w:rFonts w:ascii="Times New Roman" w:eastAsia="Times New Roman" w:hAnsi="Times New Roman" w:cs="Times New Roman"/>
          <w:b/>
          <w:bCs/>
          <w:sz w:val="28"/>
          <w:szCs w:val="28"/>
          <w:lang w:eastAsia="ru-RU"/>
        </w:rPr>
        <w:t xml:space="preserve"> УЧЕБНЫЙ ПЛАН</w:t>
      </w:r>
    </w:p>
    <w:p w14:paraId="0265669F" w14:textId="1C2E5A83" w:rsidR="007A1199" w:rsidRPr="00705AE8" w:rsidRDefault="007A1199" w:rsidP="00536312">
      <w:pPr>
        <w:shd w:val="clear" w:color="auto" w:fill="FFFFFF"/>
        <w:spacing w:after="0" w:line="240" w:lineRule="auto"/>
        <w:ind w:firstLine="680"/>
        <w:jc w:val="right"/>
        <w:rPr>
          <w:rFonts w:ascii="Times New Roman" w:eastAsia="Times New Roman" w:hAnsi="Times New Roman" w:cs="Times New Roman"/>
          <w:sz w:val="24"/>
          <w:szCs w:val="24"/>
          <w:lang w:eastAsia="ru-RU"/>
        </w:rPr>
      </w:pPr>
    </w:p>
    <w:p w14:paraId="08FA615D" w14:textId="77777777" w:rsidR="001718A2" w:rsidRPr="00703128" w:rsidRDefault="007A1199" w:rsidP="001718A2">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r w:rsidRPr="00B84526">
        <w:rPr>
          <w:rFonts w:ascii="Times New Roman" w:eastAsia="Times New Roman" w:hAnsi="Times New Roman" w:cs="Times New Roman"/>
          <w:color w:val="000000"/>
          <w:sz w:val="18"/>
          <w:szCs w:val="18"/>
          <w:lang w:eastAsia="ru-RU"/>
        </w:rPr>
        <w:t xml:space="preserve"> </w:t>
      </w:r>
    </w:p>
    <w:p w14:paraId="0875ED74" w14:textId="77777777" w:rsidR="001718A2" w:rsidRPr="000F2748" w:rsidRDefault="001718A2" w:rsidP="001718A2">
      <w:pPr>
        <w:spacing w:after="0" w:line="240" w:lineRule="auto"/>
        <w:jc w:val="right"/>
        <w:rPr>
          <w:rFonts w:ascii="Times New Roman" w:eastAsia="Times New Roman" w:hAnsi="Times New Roman" w:cs="Times New Roman"/>
          <w:sz w:val="18"/>
          <w:szCs w:val="18"/>
          <w:lang w:eastAsia="ru-RU"/>
        </w:rPr>
      </w:pPr>
      <w:r w:rsidRPr="000F2748">
        <w:rPr>
          <w:rFonts w:ascii="Times New Roman" w:eastAsia="Times New Roman" w:hAnsi="Times New Roman" w:cs="Times New Roman"/>
          <w:sz w:val="18"/>
          <w:szCs w:val="18"/>
          <w:lang w:eastAsia="ru-RU"/>
        </w:rPr>
        <w:t>УТВЕРЖДАЮ</w:t>
      </w:r>
    </w:p>
    <w:p w14:paraId="2F232540" w14:textId="77777777" w:rsidR="001718A2" w:rsidRPr="000F2748" w:rsidRDefault="001718A2" w:rsidP="001718A2">
      <w:pPr>
        <w:spacing w:after="0" w:line="240" w:lineRule="auto"/>
        <w:jc w:val="right"/>
        <w:rPr>
          <w:rFonts w:ascii="Times New Roman" w:eastAsia="Times New Roman" w:hAnsi="Times New Roman" w:cs="Times New Roman"/>
          <w:sz w:val="18"/>
          <w:szCs w:val="18"/>
          <w:lang w:eastAsia="ru-RU"/>
        </w:rPr>
      </w:pPr>
      <w:r w:rsidRPr="000F2748">
        <w:rPr>
          <w:rFonts w:ascii="Times New Roman" w:eastAsia="Times New Roman" w:hAnsi="Times New Roman" w:cs="Times New Roman"/>
          <w:sz w:val="18"/>
          <w:szCs w:val="18"/>
          <w:lang w:eastAsia="ru-RU"/>
        </w:rPr>
        <w:t xml:space="preserve">Директор </w:t>
      </w:r>
      <w:r>
        <w:rPr>
          <w:rFonts w:ascii="Times New Roman" w:eastAsiaTheme="minorEastAsia" w:hAnsi="Times New Roman" w:cs="Times New Roman"/>
          <w:sz w:val="24"/>
          <w:szCs w:val="24"/>
          <w:lang w:eastAsia="ru-RU"/>
        </w:rPr>
        <w:t>ООО «Форсаж»</w:t>
      </w:r>
    </w:p>
    <w:p w14:paraId="7258E53C" w14:textId="77777777" w:rsidR="001718A2" w:rsidRPr="000F2748" w:rsidRDefault="001718A2" w:rsidP="001718A2">
      <w:pPr>
        <w:spacing w:after="0" w:line="240" w:lineRule="auto"/>
        <w:jc w:val="right"/>
        <w:rPr>
          <w:rFonts w:ascii="Times New Roman" w:eastAsia="Times New Roman" w:hAnsi="Times New Roman" w:cs="Times New Roman"/>
          <w:sz w:val="18"/>
          <w:szCs w:val="18"/>
          <w:lang w:eastAsia="ru-RU"/>
        </w:rPr>
      </w:pPr>
      <w:r w:rsidRPr="000F2748">
        <w:rPr>
          <w:rFonts w:ascii="Times New Roman" w:eastAsia="Times New Roman" w:hAnsi="Times New Roman" w:cs="Times New Roman"/>
          <w:sz w:val="18"/>
          <w:szCs w:val="18"/>
          <w:lang w:eastAsia="ru-RU"/>
        </w:rPr>
        <w:t xml:space="preserve">                                                                                                                                                   </w:t>
      </w:r>
    </w:p>
    <w:p w14:paraId="575F1898" w14:textId="77777777" w:rsidR="001718A2" w:rsidRDefault="001718A2" w:rsidP="001718A2">
      <w:pPr>
        <w:spacing w:after="0" w:line="240" w:lineRule="auto"/>
        <w:jc w:val="right"/>
        <w:rPr>
          <w:rFonts w:ascii="Times New Roman" w:eastAsia="Times New Roman" w:hAnsi="Times New Roman" w:cs="Times New Roman"/>
          <w:sz w:val="18"/>
          <w:szCs w:val="18"/>
          <w:lang w:eastAsia="ru-RU"/>
        </w:rPr>
      </w:pPr>
      <w:r w:rsidRPr="000F2748">
        <w:rPr>
          <w:rFonts w:ascii="Times New Roman" w:eastAsia="Times New Roman" w:hAnsi="Times New Roman" w:cs="Times New Roman"/>
          <w:sz w:val="18"/>
          <w:szCs w:val="18"/>
          <w:lang w:eastAsia="ru-RU"/>
        </w:rPr>
        <w:t xml:space="preserve"> ________________________ </w:t>
      </w:r>
      <w:proofErr w:type="spellStart"/>
      <w:r>
        <w:rPr>
          <w:rFonts w:ascii="Times New Roman" w:eastAsia="Times New Roman" w:hAnsi="Times New Roman" w:cs="Times New Roman"/>
          <w:sz w:val="18"/>
          <w:szCs w:val="18"/>
          <w:lang w:eastAsia="ru-RU"/>
        </w:rPr>
        <w:t>А.В.Рязанцев</w:t>
      </w:r>
      <w:proofErr w:type="spellEnd"/>
    </w:p>
    <w:p w14:paraId="7A05C690" w14:textId="77777777" w:rsidR="001718A2" w:rsidRDefault="001718A2" w:rsidP="001718A2">
      <w:pPr>
        <w:spacing w:after="0" w:line="240" w:lineRule="auto"/>
        <w:rPr>
          <w:rFonts w:ascii="Times New Roman" w:eastAsia="Times New Roman" w:hAnsi="Times New Roman" w:cs="Times New Roman"/>
          <w:sz w:val="24"/>
          <w:szCs w:val="24"/>
          <w:lang w:eastAsia="ru-RU"/>
        </w:rPr>
      </w:pPr>
    </w:p>
    <w:p w14:paraId="4A9F7A1F" w14:textId="77777777" w:rsidR="001718A2" w:rsidRPr="006E685F" w:rsidRDefault="001718A2" w:rsidP="001718A2">
      <w:pPr>
        <w:spacing w:after="0" w:line="240" w:lineRule="auto"/>
        <w:ind w:left="6521"/>
        <w:rPr>
          <w:rFonts w:ascii="Times New Roman" w:eastAsia="Times New Roman" w:hAnsi="Times New Roman" w:cs="Times New Roman"/>
          <w:sz w:val="24"/>
          <w:szCs w:val="24"/>
          <w:lang w:eastAsia="ru-RU"/>
        </w:rPr>
      </w:pPr>
    </w:p>
    <w:tbl>
      <w:tblPr>
        <w:tblW w:w="10035" w:type="dxa"/>
        <w:tblInd w:w="-434" w:type="dxa"/>
        <w:shd w:val="clear" w:color="auto" w:fill="FFFFFF"/>
        <w:tblCellMar>
          <w:left w:w="0" w:type="dxa"/>
          <w:right w:w="0" w:type="dxa"/>
        </w:tblCellMar>
        <w:tblLook w:val="04A0" w:firstRow="1" w:lastRow="0" w:firstColumn="1" w:lastColumn="0" w:noHBand="0" w:noVBand="1"/>
      </w:tblPr>
      <w:tblGrid>
        <w:gridCol w:w="5732"/>
        <w:gridCol w:w="1234"/>
        <w:gridCol w:w="1384"/>
        <w:gridCol w:w="1685"/>
      </w:tblGrid>
      <w:tr w:rsidR="001718A2" w:rsidRPr="00153BEE" w14:paraId="28F13B5C" w14:textId="77777777" w:rsidTr="00886BC0">
        <w:tc>
          <w:tcPr>
            <w:tcW w:w="57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CE22F" w14:textId="77777777" w:rsidR="001718A2" w:rsidRPr="00153BEE" w:rsidRDefault="001718A2" w:rsidP="00886BC0">
            <w:pPr>
              <w:jc w:val="center"/>
              <w:rPr>
                <w:rFonts w:ascii="Times New Roman" w:hAnsi="Times New Roman" w:cs="Times New Roman"/>
                <w:sz w:val="18"/>
                <w:szCs w:val="18"/>
              </w:rPr>
            </w:pPr>
            <w:r w:rsidRPr="00153BEE">
              <w:rPr>
                <w:rFonts w:ascii="Times New Roman" w:hAnsi="Times New Roman" w:cs="Times New Roman"/>
                <w:sz w:val="18"/>
                <w:szCs w:val="18"/>
              </w:rPr>
              <w:t>Учебные предметы</w:t>
            </w:r>
          </w:p>
        </w:tc>
        <w:tc>
          <w:tcPr>
            <w:tcW w:w="4303" w:type="dxa"/>
            <w:gridSpan w:val="3"/>
            <w:tcBorders>
              <w:top w:val="single" w:sz="6" w:space="0" w:color="000000"/>
              <w:bottom w:val="single" w:sz="6" w:space="0" w:color="000000"/>
              <w:right w:val="single" w:sz="6" w:space="0" w:color="000000"/>
            </w:tcBorders>
            <w:shd w:val="clear" w:color="auto" w:fill="FFFFFF"/>
            <w:vAlign w:val="center"/>
            <w:hideMark/>
          </w:tcPr>
          <w:p w14:paraId="661E06A1" w14:textId="77777777" w:rsidR="001718A2" w:rsidRPr="00153BEE" w:rsidRDefault="001718A2" w:rsidP="00886BC0">
            <w:pPr>
              <w:jc w:val="center"/>
              <w:rPr>
                <w:rFonts w:ascii="Times New Roman" w:hAnsi="Times New Roman" w:cs="Times New Roman"/>
                <w:sz w:val="18"/>
                <w:szCs w:val="18"/>
              </w:rPr>
            </w:pPr>
            <w:r w:rsidRPr="00153BEE">
              <w:rPr>
                <w:rFonts w:ascii="Times New Roman" w:hAnsi="Times New Roman" w:cs="Times New Roman"/>
                <w:sz w:val="18"/>
                <w:szCs w:val="18"/>
              </w:rPr>
              <w:t>Количество часов</w:t>
            </w:r>
          </w:p>
        </w:tc>
      </w:tr>
      <w:tr w:rsidR="001718A2" w:rsidRPr="00153BEE" w14:paraId="70CA5D14" w14:textId="77777777" w:rsidTr="00886BC0">
        <w:tc>
          <w:tcPr>
            <w:tcW w:w="57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F0F57" w14:textId="77777777" w:rsidR="001718A2" w:rsidRPr="00153BEE" w:rsidRDefault="001718A2" w:rsidP="00886BC0">
            <w:pPr>
              <w:jc w:val="center"/>
              <w:rPr>
                <w:rFonts w:ascii="Times New Roman" w:hAnsi="Times New Roman" w:cs="Times New Roman"/>
                <w:sz w:val="18"/>
                <w:szCs w:val="18"/>
              </w:rPr>
            </w:pPr>
          </w:p>
        </w:tc>
        <w:tc>
          <w:tcPr>
            <w:tcW w:w="1234" w:type="dxa"/>
            <w:vMerge w:val="restart"/>
            <w:tcBorders>
              <w:bottom w:val="single" w:sz="6" w:space="0" w:color="000000"/>
              <w:right w:val="single" w:sz="6" w:space="0" w:color="000000"/>
            </w:tcBorders>
            <w:shd w:val="clear" w:color="auto" w:fill="FFFFFF"/>
            <w:vAlign w:val="center"/>
            <w:hideMark/>
          </w:tcPr>
          <w:p w14:paraId="2A7C4B0F" w14:textId="77777777" w:rsidR="001718A2" w:rsidRPr="00153BEE" w:rsidRDefault="001718A2" w:rsidP="00886BC0">
            <w:pPr>
              <w:jc w:val="center"/>
              <w:rPr>
                <w:rFonts w:ascii="Times New Roman" w:hAnsi="Times New Roman" w:cs="Times New Roman"/>
                <w:sz w:val="18"/>
                <w:szCs w:val="18"/>
              </w:rPr>
            </w:pPr>
            <w:r w:rsidRPr="00153BEE">
              <w:rPr>
                <w:rFonts w:ascii="Times New Roman" w:hAnsi="Times New Roman" w:cs="Times New Roman"/>
                <w:sz w:val="18"/>
                <w:szCs w:val="18"/>
              </w:rPr>
              <w:t>Всего</w:t>
            </w:r>
          </w:p>
          <w:p w14:paraId="7D5838BD" w14:textId="77777777" w:rsidR="001718A2" w:rsidRPr="00153BEE" w:rsidRDefault="001718A2" w:rsidP="00886BC0">
            <w:pPr>
              <w:jc w:val="center"/>
              <w:rPr>
                <w:rFonts w:ascii="Times New Roman" w:hAnsi="Times New Roman" w:cs="Times New Roman"/>
                <w:sz w:val="18"/>
                <w:szCs w:val="18"/>
              </w:rPr>
            </w:pPr>
          </w:p>
        </w:tc>
        <w:tc>
          <w:tcPr>
            <w:tcW w:w="3069" w:type="dxa"/>
            <w:gridSpan w:val="2"/>
            <w:tcBorders>
              <w:bottom w:val="single" w:sz="6" w:space="0" w:color="000000"/>
              <w:right w:val="single" w:sz="6" w:space="0" w:color="000000"/>
            </w:tcBorders>
            <w:shd w:val="clear" w:color="auto" w:fill="FFFFFF"/>
            <w:vAlign w:val="center"/>
            <w:hideMark/>
          </w:tcPr>
          <w:p w14:paraId="3C85B700" w14:textId="77777777" w:rsidR="001718A2" w:rsidRPr="00153BEE" w:rsidRDefault="001718A2" w:rsidP="00886BC0">
            <w:pPr>
              <w:jc w:val="center"/>
              <w:rPr>
                <w:rFonts w:ascii="Times New Roman" w:hAnsi="Times New Roman" w:cs="Times New Roman"/>
                <w:sz w:val="18"/>
                <w:szCs w:val="18"/>
              </w:rPr>
            </w:pPr>
            <w:r w:rsidRPr="00153BEE">
              <w:rPr>
                <w:rFonts w:ascii="Times New Roman" w:hAnsi="Times New Roman" w:cs="Times New Roman"/>
                <w:sz w:val="18"/>
                <w:szCs w:val="18"/>
              </w:rPr>
              <w:t>В том числе</w:t>
            </w:r>
          </w:p>
        </w:tc>
      </w:tr>
      <w:tr w:rsidR="001718A2" w:rsidRPr="00153BEE" w14:paraId="3C0D23C2" w14:textId="77777777" w:rsidTr="00886BC0">
        <w:trPr>
          <w:trHeight w:val="440"/>
        </w:trPr>
        <w:tc>
          <w:tcPr>
            <w:tcW w:w="57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BF8E" w14:textId="77777777" w:rsidR="001718A2" w:rsidRPr="00153BEE" w:rsidRDefault="001718A2" w:rsidP="00886BC0">
            <w:pPr>
              <w:jc w:val="center"/>
              <w:rPr>
                <w:rFonts w:ascii="Times New Roman" w:hAnsi="Times New Roman" w:cs="Times New Roman"/>
                <w:sz w:val="18"/>
                <w:szCs w:val="18"/>
              </w:rPr>
            </w:pPr>
          </w:p>
        </w:tc>
        <w:tc>
          <w:tcPr>
            <w:tcW w:w="0" w:type="auto"/>
            <w:vMerge/>
            <w:tcBorders>
              <w:bottom w:val="single" w:sz="6" w:space="0" w:color="000000"/>
              <w:right w:val="single" w:sz="6" w:space="0" w:color="000000"/>
            </w:tcBorders>
            <w:shd w:val="clear" w:color="auto" w:fill="FFFFFF"/>
            <w:vAlign w:val="center"/>
            <w:hideMark/>
          </w:tcPr>
          <w:p w14:paraId="26FE64A8" w14:textId="77777777" w:rsidR="001718A2" w:rsidRPr="00153BEE" w:rsidRDefault="001718A2" w:rsidP="00886BC0">
            <w:pPr>
              <w:jc w:val="center"/>
              <w:rPr>
                <w:rFonts w:ascii="Times New Roman" w:hAnsi="Times New Roman" w:cs="Times New Roman"/>
                <w:sz w:val="18"/>
                <w:szCs w:val="18"/>
              </w:rPr>
            </w:pPr>
          </w:p>
        </w:tc>
        <w:tc>
          <w:tcPr>
            <w:tcW w:w="1384" w:type="dxa"/>
            <w:tcBorders>
              <w:bottom w:val="single" w:sz="6" w:space="0" w:color="000000"/>
              <w:right w:val="single" w:sz="6" w:space="0" w:color="000000"/>
            </w:tcBorders>
            <w:shd w:val="clear" w:color="auto" w:fill="FFFFFF"/>
            <w:vAlign w:val="center"/>
            <w:hideMark/>
          </w:tcPr>
          <w:p w14:paraId="0868521B" w14:textId="77777777" w:rsidR="001718A2" w:rsidRPr="00153BEE" w:rsidRDefault="001718A2" w:rsidP="00886BC0">
            <w:pPr>
              <w:jc w:val="center"/>
              <w:rPr>
                <w:rFonts w:ascii="Times New Roman" w:hAnsi="Times New Roman" w:cs="Times New Roman"/>
                <w:sz w:val="18"/>
                <w:szCs w:val="18"/>
              </w:rPr>
            </w:pPr>
            <w:r w:rsidRPr="00153BEE">
              <w:rPr>
                <w:rFonts w:ascii="Times New Roman" w:hAnsi="Times New Roman" w:cs="Times New Roman"/>
                <w:sz w:val="18"/>
                <w:szCs w:val="18"/>
              </w:rPr>
              <w:t>Теоретические занятия</w:t>
            </w:r>
          </w:p>
        </w:tc>
        <w:tc>
          <w:tcPr>
            <w:tcW w:w="1685" w:type="dxa"/>
            <w:tcBorders>
              <w:bottom w:val="single" w:sz="6" w:space="0" w:color="000000"/>
              <w:right w:val="single" w:sz="6" w:space="0" w:color="000000"/>
            </w:tcBorders>
            <w:shd w:val="clear" w:color="auto" w:fill="FFFFFF"/>
            <w:vAlign w:val="center"/>
            <w:hideMark/>
          </w:tcPr>
          <w:p w14:paraId="25229DD1" w14:textId="77777777" w:rsidR="001718A2" w:rsidRPr="00153BEE" w:rsidRDefault="001718A2" w:rsidP="00886BC0">
            <w:pPr>
              <w:jc w:val="center"/>
              <w:rPr>
                <w:rFonts w:ascii="Times New Roman" w:hAnsi="Times New Roman" w:cs="Times New Roman"/>
                <w:sz w:val="18"/>
                <w:szCs w:val="18"/>
              </w:rPr>
            </w:pPr>
            <w:r w:rsidRPr="00153BEE">
              <w:rPr>
                <w:rFonts w:ascii="Times New Roman" w:hAnsi="Times New Roman" w:cs="Times New Roman"/>
                <w:sz w:val="18"/>
                <w:szCs w:val="18"/>
              </w:rPr>
              <w:t>Практические занятия</w:t>
            </w:r>
          </w:p>
        </w:tc>
      </w:tr>
      <w:tr w:rsidR="001718A2" w:rsidRPr="00153BEE" w14:paraId="25F3C996" w14:textId="77777777" w:rsidTr="00886BC0">
        <w:tc>
          <w:tcPr>
            <w:tcW w:w="10035" w:type="dxa"/>
            <w:gridSpan w:val="4"/>
            <w:tcBorders>
              <w:left w:val="single" w:sz="6" w:space="0" w:color="000000"/>
              <w:bottom w:val="single" w:sz="6" w:space="0" w:color="000000"/>
              <w:right w:val="single" w:sz="6" w:space="0" w:color="000000"/>
            </w:tcBorders>
            <w:shd w:val="clear" w:color="auto" w:fill="FFFFFF"/>
            <w:vAlign w:val="center"/>
            <w:hideMark/>
          </w:tcPr>
          <w:p w14:paraId="5F21923B" w14:textId="77777777" w:rsidR="001718A2" w:rsidRPr="00153BEE" w:rsidRDefault="001718A2" w:rsidP="00886BC0">
            <w:pPr>
              <w:jc w:val="center"/>
              <w:rPr>
                <w:rFonts w:ascii="Times New Roman" w:hAnsi="Times New Roman" w:cs="Times New Roman"/>
                <w:b/>
                <w:bCs/>
                <w:sz w:val="24"/>
                <w:szCs w:val="24"/>
              </w:rPr>
            </w:pPr>
            <w:r w:rsidRPr="00153BEE">
              <w:rPr>
                <w:rFonts w:ascii="Times New Roman" w:hAnsi="Times New Roman" w:cs="Times New Roman"/>
                <w:b/>
                <w:bCs/>
                <w:sz w:val="24"/>
                <w:szCs w:val="24"/>
              </w:rPr>
              <w:t>Учебные предметы базового цикла</w:t>
            </w:r>
          </w:p>
        </w:tc>
      </w:tr>
      <w:tr w:rsidR="001718A2" w:rsidRPr="00153BEE" w14:paraId="3EE8F979"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14894567" w14:textId="77777777" w:rsidR="001718A2" w:rsidRDefault="001718A2" w:rsidP="00886BC0">
            <w:pPr>
              <w:spacing w:after="0"/>
              <w:ind w:left="136"/>
              <w:rPr>
                <w:rFonts w:ascii="Times New Roman" w:hAnsi="Times New Roman" w:cs="Times New Roman"/>
                <w:sz w:val="24"/>
                <w:szCs w:val="24"/>
              </w:rPr>
            </w:pPr>
            <w:r w:rsidRPr="00153BEE">
              <w:rPr>
                <w:rFonts w:ascii="Times New Roman" w:hAnsi="Times New Roman" w:cs="Times New Roman"/>
                <w:sz w:val="24"/>
                <w:szCs w:val="24"/>
              </w:rPr>
              <w:t>Основы </w:t>
            </w:r>
            <w:hyperlink r:id="rId25" w:anchor="block_4" w:history="1">
              <w:r w:rsidRPr="00153BEE">
                <w:rPr>
                  <w:rStyle w:val="a3"/>
                  <w:rFonts w:ascii="Times New Roman" w:hAnsi="Times New Roman" w:cs="Times New Roman"/>
                  <w:sz w:val="24"/>
                  <w:szCs w:val="24"/>
                </w:rPr>
                <w:t>законодательства</w:t>
              </w:r>
            </w:hyperlink>
            <w:r w:rsidRPr="00153BEE">
              <w:rPr>
                <w:rFonts w:ascii="Times New Roman" w:hAnsi="Times New Roman" w:cs="Times New Roman"/>
                <w:sz w:val="24"/>
                <w:szCs w:val="24"/>
              </w:rPr>
              <w:t> Р</w:t>
            </w:r>
            <w:r>
              <w:rPr>
                <w:rFonts w:ascii="Times New Roman" w:hAnsi="Times New Roman" w:cs="Times New Roman"/>
                <w:sz w:val="24"/>
                <w:szCs w:val="24"/>
              </w:rPr>
              <w:t>Ф</w:t>
            </w:r>
            <w:r w:rsidRPr="00153BEE">
              <w:rPr>
                <w:rFonts w:ascii="Times New Roman" w:hAnsi="Times New Roman" w:cs="Times New Roman"/>
                <w:sz w:val="24"/>
                <w:szCs w:val="24"/>
              </w:rPr>
              <w:t xml:space="preserve"> в сфере дорожного </w:t>
            </w:r>
          </w:p>
          <w:p w14:paraId="713845F3" w14:textId="77777777" w:rsidR="001718A2" w:rsidRPr="00153BEE" w:rsidRDefault="001718A2" w:rsidP="00886BC0">
            <w:pPr>
              <w:spacing w:after="0"/>
              <w:ind w:left="136"/>
              <w:rPr>
                <w:rFonts w:ascii="Times New Roman" w:hAnsi="Times New Roman" w:cs="Times New Roman"/>
                <w:sz w:val="24"/>
                <w:szCs w:val="24"/>
              </w:rPr>
            </w:pPr>
            <w:r w:rsidRPr="00153BEE">
              <w:rPr>
                <w:rFonts w:ascii="Times New Roman" w:hAnsi="Times New Roman" w:cs="Times New Roman"/>
                <w:sz w:val="24"/>
                <w:szCs w:val="24"/>
              </w:rPr>
              <w:t>движения</w:t>
            </w:r>
          </w:p>
        </w:tc>
        <w:tc>
          <w:tcPr>
            <w:tcW w:w="1234" w:type="dxa"/>
            <w:tcBorders>
              <w:bottom w:val="single" w:sz="6" w:space="0" w:color="000000"/>
              <w:right w:val="single" w:sz="6" w:space="0" w:color="000000"/>
            </w:tcBorders>
            <w:shd w:val="clear" w:color="auto" w:fill="FFFFFF"/>
            <w:vAlign w:val="center"/>
            <w:hideMark/>
          </w:tcPr>
          <w:p w14:paraId="16E06AB3"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42</w:t>
            </w:r>
          </w:p>
        </w:tc>
        <w:tc>
          <w:tcPr>
            <w:tcW w:w="1384" w:type="dxa"/>
            <w:tcBorders>
              <w:bottom w:val="single" w:sz="6" w:space="0" w:color="000000"/>
              <w:right w:val="single" w:sz="6" w:space="0" w:color="000000"/>
            </w:tcBorders>
            <w:shd w:val="clear" w:color="auto" w:fill="FFFFFF"/>
            <w:vAlign w:val="center"/>
            <w:hideMark/>
          </w:tcPr>
          <w:p w14:paraId="3A6A0C66"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30</w:t>
            </w:r>
          </w:p>
        </w:tc>
        <w:tc>
          <w:tcPr>
            <w:tcW w:w="1685" w:type="dxa"/>
            <w:tcBorders>
              <w:bottom w:val="single" w:sz="6" w:space="0" w:color="000000"/>
              <w:right w:val="single" w:sz="6" w:space="0" w:color="000000"/>
            </w:tcBorders>
            <w:shd w:val="clear" w:color="auto" w:fill="FFFFFF"/>
            <w:vAlign w:val="center"/>
            <w:hideMark/>
          </w:tcPr>
          <w:p w14:paraId="116A87D0"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12</w:t>
            </w:r>
          </w:p>
        </w:tc>
      </w:tr>
      <w:tr w:rsidR="001718A2" w:rsidRPr="00153BEE" w14:paraId="05F1CEFE"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0AB778AB" w14:textId="77777777" w:rsidR="001718A2" w:rsidRPr="00153BEE" w:rsidRDefault="001718A2" w:rsidP="00886BC0">
            <w:pPr>
              <w:ind w:left="278"/>
              <w:rPr>
                <w:rFonts w:ascii="Times New Roman" w:hAnsi="Times New Roman" w:cs="Times New Roman"/>
                <w:sz w:val="24"/>
                <w:szCs w:val="24"/>
              </w:rPr>
            </w:pPr>
            <w:r w:rsidRPr="00153BEE">
              <w:rPr>
                <w:rFonts w:ascii="Times New Roman" w:hAnsi="Times New Roman" w:cs="Times New Roman"/>
                <w:sz w:val="24"/>
                <w:szCs w:val="24"/>
              </w:rPr>
              <w:t xml:space="preserve">Психофизиологические основы </w:t>
            </w:r>
            <w:proofErr w:type="spellStart"/>
            <w:r w:rsidRPr="00153BEE">
              <w:rPr>
                <w:rFonts w:ascii="Times New Roman" w:hAnsi="Times New Roman" w:cs="Times New Roman"/>
                <w:sz w:val="24"/>
                <w:szCs w:val="24"/>
              </w:rPr>
              <w:t>деятельностиводителя</w:t>
            </w:r>
            <w:proofErr w:type="spellEnd"/>
          </w:p>
        </w:tc>
        <w:tc>
          <w:tcPr>
            <w:tcW w:w="1234" w:type="dxa"/>
            <w:tcBorders>
              <w:bottom w:val="single" w:sz="6" w:space="0" w:color="000000"/>
              <w:right w:val="single" w:sz="6" w:space="0" w:color="000000"/>
            </w:tcBorders>
            <w:shd w:val="clear" w:color="auto" w:fill="FFFFFF"/>
            <w:vAlign w:val="center"/>
            <w:hideMark/>
          </w:tcPr>
          <w:p w14:paraId="3B9CE634"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384" w:type="dxa"/>
            <w:tcBorders>
              <w:bottom w:val="single" w:sz="6" w:space="0" w:color="000000"/>
              <w:right w:val="single" w:sz="6" w:space="0" w:color="000000"/>
            </w:tcBorders>
            <w:shd w:val="clear" w:color="auto" w:fill="FFFFFF"/>
            <w:vAlign w:val="center"/>
            <w:hideMark/>
          </w:tcPr>
          <w:p w14:paraId="0D382792"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3E52B4E0"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4</w:t>
            </w:r>
          </w:p>
        </w:tc>
      </w:tr>
      <w:tr w:rsidR="001718A2" w:rsidRPr="00153BEE" w14:paraId="67946634"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289EA30B" w14:textId="77777777" w:rsidR="001718A2" w:rsidRPr="00153BEE" w:rsidRDefault="001718A2" w:rsidP="00886BC0">
            <w:pPr>
              <w:ind w:left="987" w:hanging="704"/>
              <w:rPr>
                <w:rFonts w:ascii="Times New Roman" w:hAnsi="Times New Roman" w:cs="Times New Roman"/>
                <w:sz w:val="24"/>
                <w:szCs w:val="24"/>
              </w:rPr>
            </w:pPr>
            <w:r w:rsidRPr="00153BEE">
              <w:rPr>
                <w:rFonts w:ascii="Times New Roman" w:hAnsi="Times New Roman" w:cs="Times New Roman"/>
                <w:sz w:val="24"/>
                <w:szCs w:val="24"/>
              </w:rPr>
              <w:t>Основы управления транспортными средствами</w:t>
            </w:r>
          </w:p>
        </w:tc>
        <w:tc>
          <w:tcPr>
            <w:tcW w:w="1234" w:type="dxa"/>
            <w:tcBorders>
              <w:bottom w:val="single" w:sz="6" w:space="0" w:color="000000"/>
              <w:right w:val="single" w:sz="6" w:space="0" w:color="000000"/>
            </w:tcBorders>
            <w:shd w:val="clear" w:color="auto" w:fill="FFFFFF"/>
            <w:vAlign w:val="center"/>
            <w:hideMark/>
          </w:tcPr>
          <w:p w14:paraId="68E19C62"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14</w:t>
            </w:r>
          </w:p>
        </w:tc>
        <w:tc>
          <w:tcPr>
            <w:tcW w:w="1384" w:type="dxa"/>
            <w:tcBorders>
              <w:bottom w:val="single" w:sz="6" w:space="0" w:color="000000"/>
              <w:right w:val="single" w:sz="6" w:space="0" w:color="000000"/>
            </w:tcBorders>
            <w:shd w:val="clear" w:color="auto" w:fill="FFFFFF"/>
            <w:vAlign w:val="center"/>
            <w:hideMark/>
          </w:tcPr>
          <w:p w14:paraId="32394F11"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685" w:type="dxa"/>
            <w:tcBorders>
              <w:bottom w:val="single" w:sz="6" w:space="0" w:color="000000"/>
              <w:right w:val="single" w:sz="6" w:space="0" w:color="000000"/>
            </w:tcBorders>
            <w:shd w:val="clear" w:color="auto" w:fill="FFFFFF"/>
            <w:vAlign w:val="center"/>
            <w:hideMark/>
          </w:tcPr>
          <w:p w14:paraId="5B9B157E"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2</w:t>
            </w:r>
          </w:p>
        </w:tc>
      </w:tr>
      <w:tr w:rsidR="001718A2" w:rsidRPr="00153BEE" w14:paraId="38907261"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4321B427" w14:textId="77777777" w:rsidR="001718A2" w:rsidRPr="00153BEE" w:rsidRDefault="001718A2" w:rsidP="00886BC0">
            <w:pPr>
              <w:ind w:left="278"/>
              <w:rPr>
                <w:rFonts w:ascii="Times New Roman" w:hAnsi="Times New Roman" w:cs="Times New Roman"/>
                <w:sz w:val="24"/>
                <w:szCs w:val="24"/>
              </w:rPr>
            </w:pPr>
            <w:r w:rsidRPr="00153BEE">
              <w:rPr>
                <w:rFonts w:ascii="Times New Roman" w:hAnsi="Times New Roman" w:cs="Times New Roman"/>
                <w:sz w:val="24"/>
                <w:szCs w:val="24"/>
              </w:rPr>
              <w:t>Первая помощь при дорожно-транспортном происшествии</w:t>
            </w:r>
          </w:p>
        </w:tc>
        <w:tc>
          <w:tcPr>
            <w:tcW w:w="1234" w:type="dxa"/>
            <w:tcBorders>
              <w:bottom w:val="single" w:sz="6" w:space="0" w:color="000000"/>
              <w:right w:val="single" w:sz="6" w:space="0" w:color="000000"/>
            </w:tcBorders>
            <w:shd w:val="clear" w:color="auto" w:fill="FFFFFF"/>
            <w:vAlign w:val="center"/>
            <w:hideMark/>
          </w:tcPr>
          <w:p w14:paraId="7F091F25"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16</w:t>
            </w:r>
          </w:p>
        </w:tc>
        <w:tc>
          <w:tcPr>
            <w:tcW w:w="1384" w:type="dxa"/>
            <w:tcBorders>
              <w:bottom w:val="single" w:sz="6" w:space="0" w:color="000000"/>
              <w:right w:val="single" w:sz="6" w:space="0" w:color="000000"/>
            </w:tcBorders>
            <w:shd w:val="clear" w:color="auto" w:fill="FFFFFF"/>
            <w:vAlign w:val="center"/>
            <w:hideMark/>
          </w:tcPr>
          <w:p w14:paraId="1BFCCCA0"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4C42C51B"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8</w:t>
            </w:r>
          </w:p>
        </w:tc>
      </w:tr>
      <w:tr w:rsidR="001718A2" w:rsidRPr="00153BEE" w14:paraId="1D06AF72" w14:textId="77777777" w:rsidTr="00886BC0">
        <w:tc>
          <w:tcPr>
            <w:tcW w:w="10035" w:type="dxa"/>
            <w:gridSpan w:val="4"/>
            <w:tcBorders>
              <w:left w:val="single" w:sz="6" w:space="0" w:color="000000"/>
              <w:bottom w:val="single" w:sz="6" w:space="0" w:color="000000"/>
              <w:right w:val="single" w:sz="6" w:space="0" w:color="000000"/>
            </w:tcBorders>
            <w:shd w:val="clear" w:color="auto" w:fill="FFFFFF"/>
            <w:vAlign w:val="center"/>
            <w:hideMark/>
          </w:tcPr>
          <w:p w14:paraId="1880B75A" w14:textId="77777777" w:rsidR="001718A2" w:rsidRPr="00153BEE" w:rsidRDefault="001718A2" w:rsidP="00886BC0">
            <w:pPr>
              <w:jc w:val="center"/>
              <w:rPr>
                <w:rFonts w:ascii="Times New Roman" w:hAnsi="Times New Roman" w:cs="Times New Roman"/>
                <w:b/>
                <w:bCs/>
                <w:sz w:val="24"/>
                <w:szCs w:val="24"/>
              </w:rPr>
            </w:pPr>
            <w:r w:rsidRPr="00153BEE">
              <w:rPr>
                <w:rFonts w:ascii="Times New Roman" w:hAnsi="Times New Roman" w:cs="Times New Roman"/>
                <w:b/>
                <w:bCs/>
                <w:sz w:val="24"/>
                <w:szCs w:val="24"/>
              </w:rPr>
              <w:t>Учебные предметы специального цикла</w:t>
            </w:r>
          </w:p>
        </w:tc>
      </w:tr>
      <w:tr w:rsidR="001718A2" w:rsidRPr="00153BEE" w14:paraId="44E9A268"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24856149" w14:textId="77777777" w:rsidR="001718A2" w:rsidRPr="00153BEE" w:rsidRDefault="001718A2" w:rsidP="00886BC0">
            <w:pPr>
              <w:ind w:left="278"/>
              <w:rPr>
                <w:rFonts w:ascii="Times New Roman" w:hAnsi="Times New Roman" w:cs="Times New Roman"/>
                <w:sz w:val="24"/>
                <w:szCs w:val="24"/>
              </w:rPr>
            </w:pPr>
            <w:r w:rsidRPr="00153BEE">
              <w:rPr>
                <w:rFonts w:ascii="Times New Roman" w:hAnsi="Times New Roman" w:cs="Times New Roman"/>
                <w:sz w:val="24"/>
                <w:szCs w:val="24"/>
              </w:rPr>
              <w:t>Устройство и техническое обслуживание транспортных средств категории "А" как объектов управления</w:t>
            </w:r>
          </w:p>
        </w:tc>
        <w:tc>
          <w:tcPr>
            <w:tcW w:w="1234" w:type="dxa"/>
            <w:tcBorders>
              <w:bottom w:val="single" w:sz="6" w:space="0" w:color="000000"/>
              <w:right w:val="single" w:sz="6" w:space="0" w:color="000000"/>
            </w:tcBorders>
            <w:shd w:val="clear" w:color="auto" w:fill="FFFFFF"/>
            <w:vAlign w:val="center"/>
            <w:hideMark/>
          </w:tcPr>
          <w:p w14:paraId="2BF20231"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384" w:type="dxa"/>
            <w:tcBorders>
              <w:bottom w:val="single" w:sz="6" w:space="0" w:color="000000"/>
              <w:right w:val="single" w:sz="6" w:space="0" w:color="000000"/>
            </w:tcBorders>
            <w:shd w:val="clear" w:color="auto" w:fill="FFFFFF"/>
            <w:vAlign w:val="center"/>
            <w:hideMark/>
          </w:tcPr>
          <w:p w14:paraId="7E4ACF04"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16F4B5A8"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4</w:t>
            </w:r>
          </w:p>
        </w:tc>
      </w:tr>
      <w:tr w:rsidR="001718A2" w:rsidRPr="00153BEE" w14:paraId="6969153B"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52084859" w14:textId="77777777" w:rsidR="001718A2" w:rsidRPr="00153BEE" w:rsidRDefault="001718A2" w:rsidP="00886BC0">
            <w:pPr>
              <w:ind w:left="278"/>
              <w:rPr>
                <w:rFonts w:ascii="Times New Roman" w:hAnsi="Times New Roman" w:cs="Times New Roman"/>
                <w:sz w:val="24"/>
                <w:szCs w:val="24"/>
              </w:rPr>
            </w:pPr>
            <w:r w:rsidRPr="00153BEE">
              <w:rPr>
                <w:rFonts w:ascii="Times New Roman" w:hAnsi="Times New Roman" w:cs="Times New Roman"/>
                <w:sz w:val="24"/>
                <w:szCs w:val="24"/>
              </w:rPr>
              <w:t>Основы управления транспортными средствами категории "А"</w:t>
            </w:r>
          </w:p>
        </w:tc>
        <w:tc>
          <w:tcPr>
            <w:tcW w:w="1234" w:type="dxa"/>
            <w:tcBorders>
              <w:bottom w:val="single" w:sz="6" w:space="0" w:color="000000"/>
              <w:right w:val="single" w:sz="6" w:space="0" w:color="000000"/>
            </w:tcBorders>
            <w:shd w:val="clear" w:color="auto" w:fill="FFFFFF"/>
            <w:vAlign w:val="center"/>
            <w:hideMark/>
          </w:tcPr>
          <w:p w14:paraId="22CC4CA2"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384" w:type="dxa"/>
            <w:tcBorders>
              <w:bottom w:val="single" w:sz="6" w:space="0" w:color="000000"/>
              <w:right w:val="single" w:sz="6" w:space="0" w:color="000000"/>
            </w:tcBorders>
            <w:shd w:val="clear" w:color="auto" w:fill="FFFFFF"/>
            <w:vAlign w:val="center"/>
            <w:hideMark/>
          </w:tcPr>
          <w:p w14:paraId="12A4B593"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53D69042"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4</w:t>
            </w:r>
          </w:p>
        </w:tc>
      </w:tr>
      <w:tr w:rsidR="001718A2" w:rsidRPr="00153BEE" w14:paraId="0E5D1B62"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7F606FCA" w14:textId="77777777" w:rsidR="001718A2" w:rsidRPr="00153BEE" w:rsidRDefault="001718A2" w:rsidP="00886BC0">
            <w:pPr>
              <w:ind w:left="278"/>
              <w:rPr>
                <w:rFonts w:ascii="Times New Roman" w:hAnsi="Times New Roman" w:cs="Times New Roman"/>
                <w:sz w:val="24"/>
                <w:szCs w:val="24"/>
              </w:rPr>
            </w:pPr>
            <w:r w:rsidRPr="00153BEE">
              <w:rPr>
                <w:rFonts w:ascii="Times New Roman" w:hAnsi="Times New Roman" w:cs="Times New Roman"/>
                <w:sz w:val="24"/>
                <w:szCs w:val="24"/>
              </w:rPr>
              <w:t>Вождение транспортных средств категории "А" (с механической трансмиссией/с автоматической трансмиссией)</w:t>
            </w:r>
          </w:p>
        </w:tc>
        <w:tc>
          <w:tcPr>
            <w:tcW w:w="1234" w:type="dxa"/>
            <w:tcBorders>
              <w:bottom w:val="single" w:sz="6" w:space="0" w:color="000000"/>
              <w:right w:val="single" w:sz="6" w:space="0" w:color="000000"/>
            </w:tcBorders>
            <w:shd w:val="clear" w:color="auto" w:fill="FFFFFF"/>
            <w:vAlign w:val="center"/>
            <w:hideMark/>
          </w:tcPr>
          <w:p w14:paraId="31ADA626"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18/16</w:t>
            </w:r>
          </w:p>
        </w:tc>
        <w:tc>
          <w:tcPr>
            <w:tcW w:w="1384" w:type="dxa"/>
            <w:tcBorders>
              <w:bottom w:val="single" w:sz="6" w:space="0" w:color="000000"/>
              <w:right w:val="single" w:sz="6" w:space="0" w:color="000000"/>
            </w:tcBorders>
            <w:shd w:val="clear" w:color="auto" w:fill="FFFFFF"/>
            <w:vAlign w:val="center"/>
            <w:hideMark/>
          </w:tcPr>
          <w:p w14:paraId="6DCBCCC1"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w:t>
            </w:r>
          </w:p>
        </w:tc>
        <w:tc>
          <w:tcPr>
            <w:tcW w:w="1685" w:type="dxa"/>
            <w:tcBorders>
              <w:bottom w:val="single" w:sz="6" w:space="0" w:color="000000"/>
              <w:right w:val="single" w:sz="6" w:space="0" w:color="000000"/>
            </w:tcBorders>
            <w:shd w:val="clear" w:color="auto" w:fill="FFFFFF"/>
            <w:vAlign w:val="center"/>
            <w:hideMark/>
          </w:tcPr>
          <w:p w14:paraId="3E7AF6DC"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18/16</w:t>
            </w:r>
          </w:p>
        </w:tc>
      </w:tr>
      <w:tr w:rsidR="001718A2" w:rsidRPr="00153BEE" w14:paraId="2FEE81B8" w14:textId="77777777" w:rsidTr="00886BC0">
        <w:tc>
          <w:tcPr>
            <w:tcW w:w="10035" w:type="dxa"/>
            <w:gridSpan w:val="4"/>
            <w:tcBorders>
              <w:left w:val="single" w:sz="6" w:space="0" w:color="000000"/>
              <w:bottom w:val="single" w:sz="6" w:space="0" w:color="000000"/>
              <w:right w:val="single" w:sz="6" w:space="0" w:color="000000"/>
            </w:tcBorders>
            <w:shd w:val="clear" w:color="auto" w:fill="FFFFFF"/>
            <w:vAlign w:val="center"/>
            <w:hideMark/>
          </w:tcPr>
          <w:p w14:paraId="24F040B1" w14:textId="77777777" w:rsidR="001718A2" w:rsidRPr="00153BEE" w:rsidRDefault="001718A2" w:rsidP="00886BC0">
            <w:pPr>
              <w:jc w:val="center"/>
              <w:rPr>
                <w:rFonts w:ascii="Times New Roman" w:hAnsi="Times New Roman" w:cs="Times New Roman"/>
                <w:b/>
                <w:bCs/>
                <w:sz w:val="24"/>
                <w:szCs w:val="24"/>
              </w:rPr>
            </w:pPr>
            <w:r w:rsidRPr="00153BEE">
              <w:rPr>
                <w:rFonts w:ascii="Times New Roman" w:hAnsi="Times New Roman" w:cs="Times New Roman"/>
                <w:b/>
                <w:bCs/>
                <w:sz w:val="24"/>
                <w:szCs w:val="24"/>
              </w:rPr>
              <w:t>Квалификационный экзамен</w:t>
            </w:r>
          </w:p>
        </w:tc>
      </w:tr>
      <w:tr w:rsidR="001718A2" w:rsidRPr="00153BEE" w14:paraId="1373D415" w14:textId="77777777" w:rsidTr="00886BC0">
        <w:tc>
          <w:tcPr>
            <w:tcW w:w="5732" w:type="dxa"/>
            <w:tcBorders>
              <w:left w:val="single" w:sz="6" w:space="0" w:color="000000"/>
              <w:bottom w:val="single" w:sz="6" w:space="0" w:color="000000"/>
              <w:right w:val="single" w:sz="6" w:space="0" w:color="000000"/>
            </w:tcBorders>
            <w:shd w:val="clear" w:color="auto" w:fill="FFFFFF"/>
            <w:vAlign w:val="center"/>
            <w:hideMark/>
          </w:tcPr>
          <w:p w14:paraId="6BF34B41" w14:textId="77777777" w:rsidR="001718A2" w:rsidRPr="00153BEE" w:rsidRDefault="001718A2" w:rsidP="00886BC0">
            <w:pPr>
              <w:ind w:left="278"/>
              <w:rPr>
                <w:rFonts w:ascii="Times New Roman" w:hAnsi="Times New Roman" w:cs="Times New Roman"/>
                <w:sz w:val="24"/>
                <w:szCs w:val="24"/>
              </w:rPr>
            </w:pPr>
            <w:r w:rsidRPr="00153BEE">
              <w:rPr>
                <w:rFonts w:ascii="Times New Roman" w:hAnsi="Times New Roman" w:cs="Times New Roman"/>
                <w:sz w:val="24"/>
                <w:szCs w:val="24"/>
              </w:rPr>
              <w:t>Квалификационный экзамен</w:t>
            </w:r>
          </w:p>
        </w:tc>
        <w:tc>
          <w:tcPr>
            <w:tcW w:w="1234" w:type="dxa"/>
            <w:tcBorders>
              <w:bottom w:val="single" w:sz="6" w:space="0" w:color="000000"/>
              <w:right w:val="single" w:sz="6" w:space="0" w:color="000000"/>
            </w:tcBorders>
            <w:shd w:val="clear" w:color="auto" w:fill="FFFFFF"/>
            <w:vAlign w:val="center"/>
            <w:hideMark/>
          </w:tcPr>
          <w:p w14:paraId="6F9AED87"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4</w:t>
            </w:r>
          </w:p>
        </w:tc>
        <w:tc>
          <w:tcPr>
            <w:tcW w:w="1384" w:type="dxa"/>
            <w:tcBorders>
              <w:bottom w:val="single" w:sz="6" w:space="0" w:color="000000"/>
              <w:right w:val="single" w:sz="6" w:space="0" w:color="000000"/>
            </w:tcBorders>
            <w:shd w:val="clear" w:color="auto" w:fill="FFFFFF"/>
            <w:vAlign w:val="center"/>
            <w:hideMark/>
          </w:tcPr>
          <w:p w14:paraId="25974A0F"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2</w:t>
            </w:r>
          </w:p>
        </w:tc>
        <w:tc>
          <w:tcPr>
            <w:tcW w:w="1685" w:type="dxa"/>
            <w:tcBorders>
              <w:bottom w:val="single" w:sz="6" w:space="0" w:color="000000"/>
              <w:right w:val="single" w:sz="6" w:space="0" w:color="000000"/>
            </w:tcBorders>
            <w:shd w:val="clear" w:color="auto" w:fill="FFFFFF"/>
            <w:vAlign w:val="center"/>
            <w:hideMark/>
          </w:tcPr>
          <w:p w14:paraId="3800D839" w14:textId="77777777" w:rsidR="001718A2" w:rsidRPr="00153BEE" w:rsidRDefault="001718A2" w:rsidP="00886BC0">
            <w:pPr>
              <w:jc w:val="center"/>
              <w:rPr>
                <w:rFonts w:ascii="Times New Roman" w:hAnsi="Times New Roman" w:cs="Times New Roman"/>
                <w:sz w:val="24"/>
                <w:szCs w:val="24"/>
              </w:rPr>
            </w:pPr>
            <w:r w:rsidRPr="00153BEE">
              <w:rPr>
                <w:rFonts w:ascii="Times New Roman" w:hAnsi="Times New Roman" w:cs="Times New Roman"/>
                <w:sz w:val="24"/>
                <w:szCs w:val="24"/>
              </w:rPr>
              <w:t>2</w:t>
            </w:r>
          </w:p>
        </w:tc>
      </w:tr>
      <w:tr w:rsidR="001718A2" w:rsidRPr="000F2748" w14:paraId="739A6A2F" w14:textId="77777777" w:rsidTr="00886BC0">
        <w:trPr>
          <w:trHeight w:val="261"/>
        </w:trPr>
        <w:tc>
          <w:tcPr>
            <w:tcW w:w="5732" w:type="dxa"/>
            <w:tcBorders>
              <w:left w:val="single" w:sz="6" w:space="0" w:color="000000"/>
              <w:bottom w:val="single" w:sz="6" w:space="0" w:color="000000"/>
              <w:right w:val="single" w:sz="6" w:space="0" w:color="000000"/>
            </w:tcBorders>
            <w:shd w:val="clear" w:color="auto" w:fill="FFFFFF"/>
            <w:vAlign w:val="center"/>
            <w:hideMark/>
          </w:tcPr>
          <w:p w14:paraId="5D9BE725" w14:textId="77777777" w:rsidR="001718A2" w:rsidRPr="000F2748" w:rsidRDefault="001718A2" w:rsidP="00886BC0">
            <w:pPr>
              <w:ind w:left="278"/>
              <w:rPr>
                <w:rFonts w:ascii="Times New Roman" w:hAnsi="Times New Roman" w:cs="Times New Roman"/>
                <w:b/>
                <w:bCs/>
                <w:sz w:val="24"/>
                <w:szCs w:val="24"/>
              </w:rPr>
            </w:pPr>
            <w:r w:rsidRPr="000F2748">
              <w:rPr>
                <w:rFonts w:ascii="Times New Roman" w:hAnsi="Times New Roman" w:cs="Times New Roman"/>
                <w:b/>
                <w:bCs/>
                <w:sz w:val="24"/>
                <w:szCs w:val="24"/>
              </w:rPr>
              <w:t>Итого</w:t>
            </w:r>
          </w:p>
        </w:tc>
        <w:tc>
          <w:tcPr>
            <w:tcW w:w="1234" w:type="dxa"/>
            <w:tcBorders>
              <w:bottom w:val="single" w:sz="6" w:space="0" w:color="000000"/>
              <w:right w:val="single" w:sz="6" w:space="0" w:color="000000"/>
            </w:tcBorders>
            <w:shd w:val="clear" w:color="auto" w:fill="FFFFFF"/>
            <w:vAlign w:val="center"/>
            <w:hideMark/>
          </w:tcPr>
          <w:p w14:paraId="40FF5527" w14:textId="77777777" w:rsidR="001718A2" w:rsidRPr="000F2748" w:rsidRDefault="001718A2" w:rsidP="00886BC0">
            <w:pPr>
              <w:jc w:val="center"/>
              <w:rPr>
                <w:rFonts w:ascii="Times New Roman" w:hAnsi="Times New Roman" w:cs="Times New Roman"/>
                <w:b/>
                <w:bCs/>
                <w:sz w:val="24"/>
                <w:szCs w:val="24"/>
              </w:rPr>
            </w:pPr>
            <w:r w:rsidRPr="000F2748">
              <w:rPr>
                <w:rFonts w:ascii="Times New Roman" w:hAnsi="Times New Roman" w:cs="Times New Roman"/>
                <w:b/>
                <w:bCs/>
                <w:sz w:val="24"/>
                <w:szCs w:val="24"/>
              </w:rPr>
              <w:t>130/128</w:t>
            </w:r>
          </w:p>
        </w:tc>
        <w:tc>
          <w:tcPr>
            <w:tcW w:w="1384" w:type="dxa"/>
            <w:tcBorders>
              <w:bottom w:val="single" w:sz="6" w:space="0" w:color="000000"/>
              <w:right w:val="single" w:sz="6" w:space="0" w:color="000000"/>
            </w:tcBorders>
            <w:shd w:val="clear" w:color="auto" w:fill="FFFFFF"/>
            <w:vAlign w:val="center"/>
            <w:hideMark/>
          </w:tcPr>
          <w:p w14:paraId="1E72836D" w14:textId="77777777" w:rsidR="001718A2" w:rsidRPr="000F2748" w:rsidRDefault="001718A2" w:rsidP="00886BC0">
            <w:pPr>
              <w:jc w:val="center"/>
              <w:rPr>
                <w:rFonts w:ascii="Times New Roman" w:hAnsi="Times New Roman" w:cs="Times New Roman"/>
                <w:b/>
                <w:bCs/>
                <w:sz w:val="24"/>
                <w:szCs w:val="24"/>
              </w:rPr>
            </w:pPr>
            <w:r w:rsidRPr="000F2748">
              <w:rPr>
                <w:rFonts w:ascii="Times New Roman" w:hAnsi="Times New Roman" w:cs="Times New Roman"/>
                <w:b/>
                <w:bCs/>
                <w:sz w:val="24"/>
                <w:szCs w:val="24"/>
              </w:rPr>
              <w:t>76</w:t>
            </w:r>
          </w:p>
        </w:tc>
        <w:tc>
          <w:tcPr>
            <w:tcW w:w="1685" w:type="dxa"/>
            <w:tcBorders>
              <w:bottom w:val="single" w:sz="6" w:space="0" w:color="000000"/>
              <w:right w:val="single" w:sz="6" w:space="0" w:color="000000"/>
            </w:tcBorders>
            <w:shd w:val="clear" w:color="auto" w:fill="FFFFFF"/>
            <w:vAlign w:val="center"/>
            <w:hideMark/>
          </w:tcPr>
          <w:p w14:paraId="2A28A04D" w14:textId="77777777" w:rsidR="001718A2" w:rsidRPr="000F2748" w:rsidRDefault="001718A2" w:rsidP="00886BC0">
            <w:pPr>
              <w:jc w:val="center"/>
              <w:rPr>
                <w:rFonts w:ascii="Times New Roman" w:hAnsi="Times New Roman" w:cs="Times New Roman"/>
                <w:b/>
                <w:bCs/>
                <w:sz w:val="24"/>
                <w:szCs w:val="24"/>
              </w:rPr>
            </w:pPr>
            <w:r w:rsidRPr="000F2748">
              <w:rPr>
                <w:rFonts w:ascii="Times New Roman" w:hAnsi="Times New Roman" w:cs="Times New Roman"/>
                <w:b/>
                <w:bCs/>
                <w:sz w:val="24"/>
                <w:szCs w:val="24"/>
              </w:rPr>
              <w:t>54/52</w:t>
            </w:r>
          </w:p>
        </w:tc>
      </w:tr>
    </w:tbl>
    <w:p w14:paraId="485F254D" w14:textId="1EF2F4BD" w:rsidR="007A1199" w:rsidRPr="00B84526" w:rsidRDefault="007A1199" w:rsidP="001718A2">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0526E467" w14:textId="45D17375" w:rsid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0F471F3B" w14:textId="3685D81A"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7C023BA" w14:textId="31277EF2"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533DE4BA" w14:textId="087C931C"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2E243CFD" w14:textId="3F448902"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348D610" w14:textId="5C48F076"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753DD819" w14:textId="6098333D"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9F28440" w14:textId="77C863F6"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5DAFD6F7" w14:textId="3DD6B2A6"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709059E0" w14:textId="6CD4E2D4"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3E0ED3FB" w14:textId="59E70C7D"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0FD6FC1E" w14:textId="4592C32B"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2A563246" w14:textId="77777777"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014E656" w14:textId="77777777" w:rsidR="00705AE8" w:rsidRDefault="00705AE8" w:rsidP="007A1199">
      <w:pPr>
        <w:shd w:val="clear" w:color="auto" w:fill="FFFFFF"/>
        <w:spacing w:after="0" w:line="240" w:lineRule="auto"/>
        <w:jc w:val="both"/>
        <w:rPr>
          <w:rFonts w:ascii="Arial" w:eastAsia="Times New Roman" w:hAnsi="Arial" w:cs="Arial"/>
          <w:color w:val="000000"/>
          <w:sz w:val="18"/>
          <w:szCs w:val="18"/>
          <w:lang w:eastAsia="ru-RU"/>
        </w:rPr>
      </w:pPr>
    </w:p>
    <w:p w14:paraId="7CD53D71" w14:textId="77777777" w:rsidR="00673E4A" w:rsidRPr="00EE0318" w:rsidRDefault="00673E4A" w:rsidP="001718A2">
      <w:pPr>
        <w:pStyle w:val="ab"/>
        <w:numPr>
          <w:ilvl w:val="0"/>
          <w:numId w:val="5"/>
        </w:numPr>
        <w:spacing w:after="0" w:line="240" w:lineRule="auto"/>
        <w:rPr>
          <w:rFonts w:ascii="Times New Roman" w:hAnsi="Times New Roman" w:cs="Times New Roman"/>
          <w:b/>
          <w:sz w:val="28"/>
          <w:szCs w:val="28"/>
          <w:lang w:eastAsia="ru-RU"/>
        </w:rPr>
      </w:pPr>
      <w:r w:rsidRPr="00EE0318">
        <w:rPr>
          <w:rFonts w:ascii="Times New Roman" w:hAnsi="Times New Roman" w:cs="Times New Roman"/>
          <w:b/>
          <w:sz w:val="28"/>
          <w:szCs w:val="28"/>
          <w:lang w:eastAsia="ru-RU"/>
        </w:rPr>
        <w:lastRenderedPageBreak/>
        <w:t>РАБОЧИЕ ПРОГРАММЫ УЧЕБНЫХ ПРЕДМЕТОВ</w:t>
      </w:r>
    </w:p>
    <w:p w14:paraId="1BA30DD7" w14:textId="77777777" w:rsidR="00673E4A" w:rsidRPr="00705AE8" w:rsidRDefault="00673E4A" w:rsidP="00673E4A">
      <w:pPr>
        <w:spacing w:after="0" w:line="240" w:lineRule="auto"/>
        <w:ind w:left="720"/>
        <w:contextualSpacing/>
        <w:rPr>
          <w:rFonts w:ascii="Times New Roman" w:hAnsi="Times New Roman"/>
          <w:b/>
          <w:sz w:val="28"/>
          <w:szCs w:val="28"/>
          <w:lang w:eastAsia="ru-RU"/>
        </w:rPr>
      </w:pPr>
    </w:p>
    <w:p w14:paraId="5956B943" w14:textId="3CC66035" w:rsidR="00673E4A" w:rsidRPr="00705AE8" w:rsidRDefault="00673E4A" w:rsidP="00673E4A">
      <w:pPr>
        <w:spacing w:after="0" w:line="240" w:lineRule="auto"/>
        <w:ind w:firstLine="709"/>
        <w:contextualSpacing/>
        <w:jc w:val="both"/>
        <w:rPr>
          <w:rFonts w:ascii="Times New Roman" w:hAnsi="Times New Roman" w:cs="Times New Roman"/>
          <w:b/>
          <w:bCs/>
          <w:i/>
          <w:sz w:val="24"/>
          <w:szCs w:val="24"/>
          <w:u w:val="single"/>
          <w:lang w:eastAsia="ru-RU"/>
        </w:rPr>
      </w:pPr>
      <w:r w:rsidRPr="00705AE8">
        <w:rPr>
          <w:rFonts w:ascii="Times New Roman" w:hAnsi="Times New Roman" w:cs="Times New Roman"/>
          <w:b/>
          <w:bCs/>
          <w:i/>
          <w:sz w:val="24"/>
          <w:szCs w:val="24"/>
          <w:lang w:eastAsia="ru-RU"/>
        </w:rPr>
        <w:t xml:space="preserve">3.1. </w:t>
      </w:r>
      <w:r w:rsidRPr="00705AE8">
        <w:rPr>
          <w:rFonts w:ascii="Times New Roman" w:hAnsi="Times New Roman" w:cs="Times New Roman"/>
          <w:b/>
          <w:bCs/>
          <w:i/>
          <w:sz w:val="24"/>
          <w:szCs w:val="24"/>
          <w:u w:val="single"/>
          <w:lang w:eastAsia="ru-RU"/>
        </w:rPr>
        <w:t xml:space="preserve">Базовый цикл </w:t>
      </w:r>
      <w:r w:rsidR="00420021">
        <w:rPr>
          <w:rFonts w:ascii="Times New Roman" w:hAnsi="Times New Roman" w:cs="Times New Roman"/>
          <w:b/>
          <w:bCs/>
          <w:i/>
          <w:sz w:val="24"/>
          <w:szCs w:val="24"/>
          <w:u w:val="single"/>
          <w:lang w:eastAsia="ru-RU"/>
        </w:rPr>
        <w:t>Рабочей п</w:t>
      </w:r>
      <w:r w:rsidRPr="00705AE8">
        <w:rPr>
          <w:rFonts w:ascii="Times New Roman" w:hAnsi="Times New Roman" w:cs="Times New Roman"/>
          <w:b/>
          <w:bCs/>
          <w:i/>
          <w:sz w:val="24"/>
          <w:szCs w:val="24"/>
          <w:u w:val="single"/>
          <w:lang w:eastAsia="ru-RU"/>
        </w:rPr>
        <w:t>рограммы.</w:t>
      </w:r>
    </w:p>
    <w:p w14:paraId="6F0E161B" w14:textId="77777777" w:rsidR="00673E4A" w:rsidRPr="00705AE8" w:rsidRDefault="00673E4A" w:rsidP="00673E4A">
      <w:pPr>
        <w:spacing w:after="0" w:line="240" w:lineRule="auto"/>
        <w:ind w:firstLine="709"/>
        <w:contextualSpacing/>
        <w:jc w:val="both"/>
        <w:rPr>
          <w:rFonts w:ascii="Times New Roman" w:hAnsi="Times New Roman" w:cs="Times New Roman"/>
          <w:b/>
          <w:i/>
          <w:sz w:val="24"/>
          <w:szCs w:val="24"/>
          <w:u w:val="single"/>
          <w:lang w:eastAsia="ru-RU"/>
        </w:rPr>
      </w:pPr>
    </w:p>
    <w:p w14:paraId="0A72F0B0" w14:textId="24BCE07C" w:rsidR="00673E4A" w:rsidRPr="0006088C" w:rsidRDefault="00673E4A" w:rsidP="00673E4A">
      <w:pPr>
        <w:spacing w:after="0" w:line="240" w:lineRule="auto"/>
        <w:ind w:right="6" w:firstLine="709"/>
        <w:jc w:val="both"/>
        <w:rPr>
          <w:rFonts w:ascii="Times New Roman" w:hAnsi="Times New Roman" w:cs="Times New Roman"/>
          <w:sz w:val="24"/>
          <w:szCs w:val="24"/>
          <w:u w:val="single"/>
        </w:rPr>
      </w:pPr>
      <w:r w:rsidRPr="00705AE8">
        <w:rPr>
          <w:rFonts w:ascii="Times New Roman" w:hAnsi="Times New Roman" w:cs="Times New Roman"/>
          <w:bCs/>
          <w:sz w:val="24"/>
          <w:szCs w:val="24"/>
          <w:lang w:eastAsia="ru-RU"/>
        </w:rPr>
        <w:t xml:space="preserve">3.1.1. Учебный предмет </w:t>
      </w:r>
      <w:r w:rsidRPr="0006088C">
        <w:rPr>
          <w:rFonts w:ascii="Times New Roman" w:hAnsi="Times New Roman" w:cs="Times New Roman"/>
          <w:sz w:val="24"/>
          <w:szCs w:val="24"/>
          <w:u w:val="single"/>
        </w:rPr>
        <w:t>«Основы законодательства</w:t>
      </w:r>
      <w:r w:rsidR="001718A2" w:rsidRPr="0006088C">
        <w:rPr>
          <w:rFonts w:ascii="Times New Roman" w:hAnsi="Times New Roman" w:cs="Times New Roman"/>
          <w:sz w:val="24"/>
          <w:szCs w:val="24"/>
          <w:u w:val="single"/>
        </w:rPr>
        <w:t xml:space="preserve"> Российской Федерации</w:t>
      </w:r>
      <w:r w:rsidRPr="0006088C">
        <w:rPr>
          <w:rFonts w:ascii="Times New Roman" w:hAnsi="Times New Roman" w:cs="Times New Roman"/>
          <w:sz w:val="24"/>
          <w:szCs w:val="24"/>
          <w:u w:val="single"/>
        </w:rPr>
        <w:t xml:space="preserve"> в сфере дорожного движения».</w:t>
      </w:r>
    </w:p>
    <w:p w14:paraId="623C4B03" w14:textId="033FABD8" w:rsidR="00673E4A" w:rsidRPr="0006088C" w:rsidRDefault="00673E4A" w:rsidP="001718A2">
      <w:pPr>
        <w:spacing w:after="0" w:line="240" w:lineRule="auto"/>
        <w:ind w:right="4"/>
        <w:rPr>
          <w:rFonts w:ascii="Times New Roman" w:hAnsi="Times New Roman" w:cs="Times New Roman"/>
          <w:b/>
          <w:bCs/>
          <w:sz w:val="24"/>
          <w:szCs w:val="24"/>
          <w:lang w:eastAsia="ru-RU"/>
        </w:rPr>
      </w:pPr>
      <w:r w:rsidRPr="0006088C">
        <w:rPr>
          <w:rFonts w:ascii="Times New Roman" w:hAnsi="Times New Roman" w:cs="Times New Roman"/>
          <w:b/>
          <w:bCs/>
          <w:sz w:val="24"/>
          <w:szCs w:val="24"/>
          <w:lang w:eastAsia="ru-RU"/>
        </w:rPr>
        <w:t xml:space="preserve"> </w:t>
      </w:r>
    </w:p>
    <w:p w14:paraId="03F916AA" w14:textId="77777777" w:rsidR="00BC6ED1" w:rsidRPr="0094319D" w:rsidRDefault="00673E4A" w:rsidP="00673E4A">
      <w:pPr>
        <w:spacing w:after="0" w:line="240" w:lineRule="auto"/>
        <w:jc w:val="both"/>
        <w:rPr>
          <w:rFonts w:ascii="Times New Roman" w:hAnsi="Times New Roman"/>
          <w:sz w:val="24"/>
          <w:szCs w:val="24"/>
          <w:lang w:eastAsia="ru-RU"/>
        </w:rPr>
      </w:pPr>
      <w:r w:rsidRPr="0094319D">
        <w:rPr>
          <w:rFonts w:ascii="Times New Roman" w:hAnsi="Times New Roman"/>
          <w:sz w:val="24"/>
          <w:szCs w:val="24"/>
          <w:lang w:eastAsia="ru-RU"/>
        </w:rPr>
        <w:t xml:space="preserve">      </w:t>
      </w:r>
    </w:p>
    <w:tbl>
      <w:tblPr>
        <w:tblW w:w="10789" w:type="dxa"/>
        <w:tblInd w:w="-575" w:type="dxa"/>
        <w:shd w:val="clear" w:color="auto" w:fill="FFFFFF"/>
        <w:tblLayout w:type="fixed"/>
        <w:tblCellMar>
          <w:left w:w="0" w:type="dxa"/>
          <w:right w:w="0" w:type="dxa"/>
        </w:tblCellMar>
        <w:tblLook w:val="04A0" w:firstRow="1" w:lastRow="0" w:firstColumn="1" w:lastColumn="0" w:noHBand="0" w:noVBand="1"/>
      </w:tblPr>
      <w:tblGrid>
        <w:gridCol w:w="7387"/>
        <w:gridCol w:w="993"/>
        <w:gridCol w:w="1134"/>
        <w:gridCol w:w="1275"/>
      </w:tblGrid>
      <w:tr w:rsidR="00BC6ED1" w:rsidRPr="00153BEE" w14:paraId="506EB045" w14:textId="77777777" w:rsidTr="00BC6ED1">
        <w:trPr>
          <w:trHeight w:val="208"/>
        </w:trPr>
        <w:tc>
          <w:tcPr>
            <w:tcW w:w="738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71B47" w14:textId="77777777" w:rsidR="00BC6ED1" w:rsidRPr="00153BEE" w:rsidRDefault="00BC6ED1" w:rsidP="00886BC0">
            <w:pPr>
              <w:jc w:val="center"/>
              <w:rPr>
                <w:rFonts w:ascii="Times New Roman" w:hAnsi="Times New Roman" w:cs="Times New Roman"/>
                <w:sz w:val="18"/>
                <w:szCs w:val="18"/>
              </w:rPr>
            </w:pPr>
            <w:r w:rsidRPr="00153BEE">
              <w:rPr>
                <w:rFonts w:ascii="Times New Roman" w:hAnsi="Times New Roman" w:cs="Times New Roman"/>
                <w:sz w:val="18"/>
                <w:szCs w:val="18"/>
              </w:rPr>
              <w:t>Наименование разделов и тем</w:t>
            </w:r>
          </w:p>
        </w:tc>
        <w:tc>
          <w:tcPr>
            <w:tcW w:w="3402" w:type="dxa"/>
            <w:gridSpan w:val="3"/>
            <w:tcBorders>
              <w:top w:val="single" w:sz="6" w:space="0" w:color="000000"/>
              <w:bottom w:val="single" w:sz="6" w:space="0" w:color="000000"/>
              <w:right w:val="single" w:sz="6" w:space="0" w:color="000000"/>
            </w:tcBorders>
            <w:shd w:val="clear" w:color="auto" w:fill="FFFFFF"/>
            <w:vAlign w:val="center"/>
            <w:hideMark/>
          </w:tcPr>
          <w:p w14:paraId="0E0E2A05" w14:textId="77777777" w:rsidR="00BC6ED1" w:rsidRPr="00153BEE" w:rsidRDefault="00BC6ED1" w:rsidP="00886BC0">
            <w:pPr>
              <w:jc w:val="center"/>
              <w:rPr>
                <w:rFonts w:ascii="Times New Roman" w:hAnsi="Times New Roman" w:cs="Times New Roman"/>
                <w:sz w:val="18"/>
                <w:szCs w:val="18"/>
              </w:rPr>
            </w:pPr>
            <w:r w:rsidRPr="00153BEE">
              <w:rPr>
                <w:rFonts w:ascii="Times New Roman" w:hAnsi="Times New Roman" w:cs="Times New Roman"/>
                <w:sz w:val="18"/>
                <w:szCs w:val="18"/>
              </w:rPr>
              <w:t>Количество часов</w:t>
            </w:r>
          </w:p>
        </w:tc>
      </w:tr>
      <w:tr w:rsidR="00222011" w:rsidRPr="00153BEE" w14:paraId="706F2034" w14:textId="77777777" w:rsidTr="00BC6ED1">
        <w:tc>
          <w:tcPr>
            <w:tcW w:w="7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D3895" w14:textId="77777777" w:rsidR="00BC6ED1" w:rsidRPr="00153BEE" w:rsidRDefault="00BC6ED1" w:rsidP="00886BC0">
            <w:pPr>
              <w:jc w:val="center"/>
              <w:rPr>
                <w:rFonts w:ascii="Times New Roman" w:hAnsi="Times New Roman" w:cs="Times New Roman"/>
                <w:sz w:val="18"/>
                <w:szCs w:val="18"/>
              </w:rPr>
            </w:pPr>
          </w:p>
        </w:tc>
        <w:tc>
          <w:tcPr>
            <w:tcW w:w="993" w:type="dxa"/>
            <w:vMerge w:val="restart"/>
            <w:tcBorders>
              <w:bottom w:val="single" w:sz="6" w:space="0" w:color="000000"/>
              <w:right w:val="single" w:sz="6" w:space="0" w:color="000000"/>
            </w:tcBorders>
            <w:shd w:val="clear" w:color="auto" w:fill="FFFFFF"/>
            <w:vAlign w:val="center"/>
            <w:hideMark/>
          </w:tcPr>
          <w:p w14:paraId="16208D17" w14:textId="77777777" w:rsidR="00BC6ED1" w:rsidRPr="00153BEE" w:rsidRDefault="00BC6ED1" w:rsidP="00886BC0">
            <w:pPr>
              <w:jc w:val="center"/>
              <w:rPr>
                <w:rFonts w:ascii="Times New Roman" w:hAnsi="Times New Roman" w:cs="Times New Roman"/>
                <w:sz w:val="18"/>
                <w:szCs w:val="18"/>
              </w:rPr>
            </w:pPr>
            <w:r w:rsidRPr="00153BEE">
              <w:rPr>
                <w:rFonts w:ascii="Times New Roman" w:hAnsi="Times New Roman" w:cs="Times New Roman"/>
                <w:sz w:val="18"/>
                <w:szCs w:val="18"/>
              </w:rPr>
              <w:t>Всего</w:t>
            </w:r>
          </w:p>
        </w:tc>
        <w:tc>
          <w:tcPr>
            <w:tcW w:w="2409" w:type="dxa"/>
            <w:gridSpan w:val="2"/>
            <w:tcBorders>
              <w:bottom w:val="single" w:sz="6" w:space="0" w:color="000000"/>
              <w:right w:val="single" w:sz="6" w:space="0" w:color="000000"/>
            </w:tcBorders>
            <w:shd w:val="clear" w:color="auto" w:fill="FFFFFF"/>
            <w:vAlign w:val="center"/>
            <w:hideMark/>
          </w:tcPr>
          <w:p w14:paraId="79D1607A" w14:textId="77777777" w:rsidR="00BC6ED1" w:rsidRPr="00153BEE" w:rsidRDefault="00BC6ED1" w:rsidP="00886BC0">
            <w:pPr>
              <w:jc w:val="center"/>
              <w:rPr>
                <w:rFonts w:ascii="Times New Roman" w:hAnsi="Times New Roman" w:cs="Times New Roman"/>
                <w:sz w:val="18"/>
                <w:szCs w:val="18"/>
              </w:rPr>
            </w:pPr>
            <w:r w:rsidRPr="00153BEE">
              <w:rPr>
                <w:rFonts w:ascii="Times New Roman" w:hAnsi="Times New Roman" w:cs="Times New Roman"/>
                <w:sz w:val="18"/>
                <w:szCs w:val="18"/>
              </w:rPr>
              <w:t>В том числе</w:t>
            </w:r>
          </w:p>
        </w:tc>
      </w:tr>
      <w:tr w:rsidR="00BC6ED1" w:rsidRPr="00153BEE" w14:paraId="3456988A" w14:textId="77777777" w:rsidTr="00BC6ED1">
        <w:tc>
          <w:tcPr>
            <w:tcW w:w="7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5CB4" w14:textId="77777777" w:rsidR="00BC6ED1" w:rsidRPr="00153BEE" w:rsidRDefault="00BC6ED1" w:rsidP="00886BC0">
            <w:pPr>
              <w:jc w:val="center"/>
              <w:rPr>
                <w:rFonts w:ascii="Times New Roman" w:hAnsi="Times New Roman" w:cs="Times New Roman"/>
                <w:sz w:val="18"/>
                <w:szCs w:val="18"/>
              </w:rPr>
            </w:pPr>
          </w:p>
        </w:tc>
        <w:tc>
          <w:tcPr>
            <w:tcW w:w="993" w:type="dxa"/>
            <w:vMerge/>
            <w:tcBorders>
              <w:bottom w:val="single" w:sz="6" w:space="0" w:color="000000"/>
              <w:right w:val="single" w:sz="6" w:space="0" w:color="000000"/>
            </w:tcBorders>
            <w:shd w:val="clear" w:color="auto" w:fill="FFFFFF"/>
            <w:vAlign w:val="center"/>
            <w:hideMark/>
          </w:tcPr>
          <w:p w14:paraId="3778624C" w14:textId="77777777" w:rsidR="00BC6ED1" w:rsidRPr="00153BEE" w:rsidRDefault="00BC6ED1" w:rsidP="00886BC0">
            <w:pPr>
              <w:jc w:val="center"/>
              <w:rPr>
                <w:rFonts w:ascii="Times New Roman" w:hAnsi="Times New Roman" w:cs="Times New Roman"/>
                <w:sz w:val="18"/>
                <w:szCs w:val="18"/>
              </w:rPr>
            </w:pPr>
          </w:p>
        </w:tc>
        <w:tc>
          <w:tcPr>
            <w:tcW w:w="1134" w:type="dxa"/>
            <w:tcBorders>
              <w:bottom w:val="single" w:sz="6" w:space="0" w:color="000000"/>
              <w:right w:val="single" w:sz="6" w:space="0" w:color="000000"/>
            </w:tcBorders>
            <w:shd w:val="clear" w:color="auto" w:fill="FFFFFF"/>
            <w:vAlign w:val="center"/>
            <w:hideMark/>
          </w:tcPr>
          <w:p w14:paraId="205FCFA8" w14:textId="77777777" w:rsidR="00BC6ED1" w:rsidRPr="00BC6ED1" w:rsidRDefault="00BC6ED1" w:rsidP="00886BC0">
            <w:pPr>
              <w:jc w:val="center"/>
              <w:rPr>
                <w:rFonts w:ascii="Times New Roman" w:hAnsi="Times New Roman" w:cs="Times New Roman"/>
                <w:sz w:val="16"/>
                <w:szCs w:val="16"/>
              </w:rPr>
            </w:pPr>
            <w:r w:rsidRPr="00BC6ED1">
              <w:rPr>
                <w:rFonts w:ascii="Times New Roman" w:hAnsi="Times New Roman" w:cs="Times New Roman"/>
                <w:sz w:val="16"/>
                <w:szCs w:val="16"/>
              </w:rPr>
              <w:t>Теоретические занятия</w:t>
            </w:r>
          </w:p>
        </w:tc>
        <w:tc>
          <w:tcPr>
            <w:tcW w:w="1275" w:type="dxa"/>
            <w:tcBorders>
              <w:bottom w:val="single" w:sz="6" w:space="0" w:color="000000"/>
              <w:right w:val="single" w:sz="6" w:space="0" w:color="000000"/>
            </w:tcBorders>
            <w:shd w:val="clear" w:color="auto" w:fill="FFFFFF"/>
            <w:vAlign w:val="center"/>
            <w:hideMark/>
          </w:tcPr>
          <w:p w14:paraId="16AE35E7" w14:textId="77777777" w:rsidR="00BC6ED1" w:rsidRPr="00BC6ED1" w:rsidRDefault="00BC6ED1" w:rsidP="00886BC0">
            <w:pPr>
              <w:jc w:val="center"/>
              <w:rPr>
                <w:rFonts w:ascii="Times New Roman" w:hAnsi="Times New Roman" w:cs="Times New Roman"/>
                <w:sz w:val="16"/>
                <w:szCs w:val="16"/>
              </w:rPr>
            </w:pPr>
            <w:r w:rsidRPr="00BC6ED1">
              <w:rPr>
                <w:rFonts w:ascii="Times New Roman" w:hAnsi="Times New Roman" w:cs="Times New Roman"/>
                <w:sz w:val="16"/>
                <w:szCs w:val="16"/>
              </w:rPr>
              <w:t>Практические занятия</w:t>
            </w:r>
          </w:p>
        </w:tc>
      </w:tr>
      <w:tr w:rsidR="00BC6ED1" w:rsidRPr="0090475D" w14:paraId="5CCAFA35" w14:textId="77777777" w:rsidTr="00BC6ED1">
        <w:tc>
          <w:tcPr>
            <w:tcW w:w="10789" w:type="dxa"/>
            <w:gridSpan w:val="4"/>
            <w:tcBorders>
              <w:left w:val="single" w:sz="6" w:space="0" w:color="000000"/>
              <w:bottom w:val="single" w:sz="6" w:space="0" w:color="000000"/>
              <w:right w:val="single" w:sz="6" w:space="0" w:color="000000"/>
            </w:tcBorders>
            <w:shd w:val="clear" w:color="auto" w:fill="FFFFFF"/>
            <w:vAlign w:val="center"/>
            <w:hideMark/>
          </w:tcPr>
          <w:p w14:paraId="7926B3C1" w14:textId="77777777" w:rsidR="00BC6ED1" w:rsidRPr="00BC6ED1" w:rsidRDefault="00BC6ED1" w:rsidP="00886BC0">
            <w:pPr>
              <w:ind w:left="269"/>
              <w:jc w:val="center"/>
              <w:rPr>
                <w:rFonts w:ascii="Times New Roman" w:hAnsi="Times New Roman" w:cs="Times New Roman"/>
                <w:b/>
                <w:bCs/>
                <w:sz w:val="20"/>
                <w:szCs w:val="20"/>
              </w:rPr>
            </w:pPr>
            <w:hyperlink r:id="rId26" w:anchor="block_4" w:history="1">
              <w:r w:rsidRPr="00BC6ED1">
                <w:rPr>
                  <w:rStyle w:val="a3"/>
                  <w:rFonts w:ascii="Times New Roman" w:hAnsi="Times New Roman" w:cs="Times New Roman"/>
                  <w:b/>
                  <w:bCs/>
                  <w:color w:val="auto"/>
                  <w:sz w:val="20"/>
                  <w:szCs w:val="20"/>
                  <w:u w:val="none"/>
                </w:rPr>
                <w:t>Законодательство</w:t>
              </w:r>
            </w:hyperlink>
            <w:r w:rsidRPr="00BC6ED1">
              <w:rPr>
                <w:rFonts w:ascii="Times New Roman" w:hAnsi="Times New Roman" w:cs="Times New Roman"/>
                <w:b/>
                <w:bCs/>
                <w:sz w:val="20"/>
                <w:szCs w:val="20"/>
              </w:rPr>
              <w:t> Российской Федерации в сфере дорожного движения</w:t>
            </w:r>
          </w:p>
        </w:tc>
      </w:tr>
      <w:tr w:rsidR="00BC6ED1" w:rsidRPr="002214CD" w14:paraId="29EA698A"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1EDB046" w14:textId="77777777" w:rsidR="00BC6ED1" w:rsidRPr="00BC6ED1" w:rsidRDefault="00BC6ED1" w:rsidP="00886BC0">
            <w:pPr>
              <w:ind w:left="269" w:right="270"/>
              <w:rPr>
                <w:rFonts w:ascii="Times New Roman" w:hAnsi="Times New Roman" w:cs="Times New Roman"/>
              </w:rPr>
            </w:pPr>
            <w:r w:rsidRPr="00BC6ED1">
              <w:rPr>
                <w:rFonts w:ascii="Times New Roman" w:hAnsi="Times New Roman" w:cs="Times New Roman"/>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93" w:type="dxa"/>
            <w:tcBorders>
              <w:bottom w:val="single" w:sz="6" w:space="0" w:color="000000"/>
              <w:right w:val="single" w:sz="6" w:space="0" w:color="000000"/>
            </w:tcBorders>
            <w:shd w:val="clear" w:color="auto" w:fill="FFFFFF"/>
            <w:vAlign w:val="center"/>
            <w:hideMark/>
          </w:tcPr>
          <w:p w14:paraId="46905248"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29B180E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19AA00B9"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405E1CF2"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20DF8CAE" w14:textId="77777777" w:rsidR="00BC6ED1" w:rsidRPr="00BC6ED1" w:rsidRDefault="00BC6ED1" w:rsidP="00886BC0">
            <w:pPr>
              <w:ind w:left="269" w:right="270"/>
              <w:rPr>
                <w:rFonts w:ascii="Times New Roman" w:hAnsi="Times New Roman" w:cs="Times New Roman"/>
              </w:rPr>
            </w:pPr>
            <w:r w:rsidRPr="00BC6ED1">
              <w:rPr>
                <w:rFonts w:ascii="Times New Roman" w:hAnsi="Times New Roman" w:cs="Times New Roman"/>
              </w:rPr>
              <w:t>Законодательство Российской Федерации, устанавливающее ответственность за нарушения в сфере дорожного движения</w:t>
            </w:r>
          </w:p>
        </w:tc>
        <w:tc>
          <w:tcPr>
            <w:tcW w:w="993" w:type="dxa"/>
            <w:tcBorders>
              <w:bottom w:val="single" w:sz="6" w:space="0" w:color="000000"/>
              <w:right w:val="single" w:sz="6" w:space="0" w:color="000000"/>
            </w:tcBorders>
            <w:shd w:val="clear" w:color="auto" w:fill="FFFFFF"/>
            <w:vAlign w:val="center"/>
            <w:hideMark/>
          </w:tcPr>
          <w:p w14:paraId="3B24B5DE"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3</w:t>
            </w:r>
          </w:p>
        </w:tc>
        <w:tc>
          <w:tcPr>
            <w:tcW w:w="1134" w:type="dxa"/>
            <w:tcBorders>
              <w:bottom w:val="single" w:sz="6" w:space="0" w:color="000000"/>
              <w:right w:val="single" w:sz="6" w:space="0" w:color="000000"/>
            </w:tcBorders>
            <w:shd w:val="clear" w:color="auto" w:fill="FFFFFF"/>
            <w:vAlign w:val="center"/>
            <w:hideMark/>
          </w:tcPr>
          <w:p w14:paraId="0A61EA8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3</w:t>
            </w:r>
          </w:p>
        </w:tc>
        <w:tc>
          <w:tcPr>
            <w:tcW w:w="1275" w:type="dxa"/>
            <w:tcBorders>
              <w:bottom w:val="single" w:sz="6" w:space="0" w:color="000000"/>
              <w:right w:val="single" w:sz="6" w:space="0" w:color="000000"/>
            </w:tcBorders>
            <w:shd w:val="clear" w:color="auto" w:fill="FFFFFF"/>
            <w:vAlign w:val="center"/>
            <w:hideMark/>
          </w:tcPr>
          <w:p w14:paraId="696E1D12"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21FC3524"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5894ED8"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Итого по разделу</w:t>
            </w:r>
          </w:p>
        </w:tc>
        <w:tc>
          <w:tcPr>
            <w:tcW w:w="993" w:type="dxa"/>
            <w:tcBorders>
              <w:bottom w:val="single" w:sz="6" w:space="0" w:color="000000"/>
              <w:right w:val="single" w:sz="6" w:space="0" w:color="000000"/>
            </w:tcBorders>
            <w:shd w:val="clear" w:color="auto" w:fill="FFFFFF"/>
            <w:vAlign w:val="center"/>
            <w:hideMark/>
          </w:tcPr>
          <w:p w14:paraId="2FA2B9FE"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w:t>
            </w:r>
          </w:p>
        </w:tc>
        <w:tc>
          <w:tcPr>
            <w:tcW w:w="1134" w:type="dxa"/>
            <w:tcBorders>
              <w:bottom w:val="single" w:sz="6" w:space="0" w:color="000000"/>
              <w:right w:val="single" w:sz="6" w:space="0" w:color="000000"/>
            </w:tcBorders>
            <w:shd w:val="clear" w:color="auto" w:fill="FFFFFF"/>
            <w:vAlign w:val="center"/>
            <w:hideMark/>
          </w:tcPr>
          <w:p w14:paraId="10C6132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w:t>
            </w:r>
          </w:p>
        </w:tc>
        <w:tc>
          <w:tcPr>
            <w:tcW w:w="1275" w:type="dxa"/>
            <w:tcBorders>
              <w:bottom w:val="single" w:sz="6" w:space="0" w:color="000000"/>
              <w:right w:val="single" w:sz="6" w:space="0" w:color="000000"/>
            </w:tcBorders>
            <w:shd w:val="clear" w:color="auto" w:fill="FFFFFF"/>
            <w:vAlign w:val="center"/>
            <w:hideMark/>
          </w:tcPr>
          <w:p w14:paraId="19D881E7"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90475D" w14:paraId="0E31C556" w14:textId="77777777" w:rsidTr="00BC6ED1">
        <w:tc>
          <w:tcPr>
            <w:tcW w:w="10789" w:type="dxa"/>
            <w:gridSpan w:val="4"/>
            <w:tcBorders>
              <w:left w:val="single" w:sz="6" w:space="0" w:color="000000"/>
              <w:bottom w:val="single" w:sz="6" w:space="0" w:color="000000"/>
              <w:right w:val="single" w:sz="6" w:space="0" w:color="000000"/>
            </w:tcBorders>
            <w:shd w:val="clear" w:color="auto" w:fill="FFFFFF"/>
            <w:vAlign w:val="center"/>
            <w:hideMark/>
          </w:tcPr>
          <w:p w14:paraId="638F5EB9" w14:textId="77777777" w:rsidR="00BC6ED1" w:rsidRPr="00BC6ED1" w:rsidRDefault="00BC6ED1" w:rsidP="00BC6ED1">
            <w:pPr>
              <w:ind w:left="269"/>
              <w:jc w:val="center"/>
              <w:rPr>
                <w:rFonts w:ascii="Times New Roman" w:hAnsi="Times New Roman" w:cs="Times New Roman"/>
                <w:b/>
                <w:bCs/>
                <w:sz w:val="20"/>
                <w:szCs w:val="20"/>
              </w:rPr>
            </w:pPr>
            <w:hyperlink r:id="rId27" w:anchor="block_1000" w:history="1">
              <w:r w:rsidRPr="00BC6ED1">
                <w:rPr>
                  <w:rStyle w:val="a3"/>
                  <w:rFonts w:ascii="Times New Roman" w:hAnsi="Times New Roman" w:cs="Times New Roman"/>
                  <w:b/>
                  <w:bCs/>
                  <w:color w:val="auto"/>
                  <w:sz w:val="20"/>
                  <w:szCs w:val="20"/>
                  <w:u w:val="none"/>
                </w:rPr>
                <w:t>Правила</w:t>
              </w:r>
            </w:hyperlink>
            <w:r w:rsidRPr="00BC6ED1">
              <w:rPr>
                <w:rFonts w:ascii="Times New Roman" w:hAnsi="Times New Roman" w:cs="Times New Roman"/>
                <w:b/>
                <w:bCs/>
                <w:sz w:val="20"/>
                <w:szCs w:val="20"/>
              </w:rPr>
              <w:t> дорожного движения, утвержденные </w:t>
            </w:r>
            <w:hyperlink r:id="rId28" w:history="1">
              <w:r w:rsidRPr="00BC6ED1">
                <w:rPr>
                  <w:rStyle w:val="a3"/>
                  <w:rFonts w:ascii="Times New Roman" w:hAnsi="Times New Roman" w:cs="Times New Roman"/>
                  <w:b/>
                  <w:bCs/>
                  <w:color w:val="auto"/>
                  <w:sz w:val="20"/>
                  <w:szCs w:val="20"/>
                  <w:u w:val="none"/>
                </w:rPr>
                <w:t>постановлением</w:t>
              </w:r>
            </w:hyperlink>
            <w:r w:rsidRPr="00BC6ED1">
              <w:rPr>
                <w:rFonts w:ascii="Times New Roman" w:hAnsi="Times New Roman" w:cs="Times New Roman"/>
                <w:b/>
                <w:bCs/>
                <w:sz w:val="20"/>
                <w:szCs w:val="20"/>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BC6ED1" w:rsidRPr="002214CD" w14:paraId="38F3F1C5"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266C3DD3"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Общие положения, основные понятия и термины, используемые в </w:t>
            </w:r>
            <w:hyperlink r:id="rId29" w:anchor="block_1000" w:history="1">
              <w:r w:rsidRPr="00BC6ED1">
                <w:rPr>
                  <w:rStyle w:val="a3"/>
                  <w:rFonts w:ascii="Times New Roman" w:hAnsi="Times New Roman" w:cs="Times New Roman"/>
                  <w:color w:val="auto"/>
                  <w:u w:val="none"/>
                </w:rPr>
                <w:t>Правилах</w:t>
              </w:r>
            </w:hyperlink>
            <w:r w:rsidRPr="00BC6ED1">
              <w:rPr>
                <w:rFonts w:ascii="Times New Roman" w:hAnsi="Times New Roman" w:cs="Times New Roman"/>
              </w:rPr>
              <w:t> дорожного движения</w:t>
            </w:r>
          </w:p>
        </w:tc>
        <w:tc>
          <w:tcPr>
            <w:tcW w:w="993" w:type="dxa"/>
            <w:tcBorders>
              <w:bottom w:val="single" w:sz="6" w:space="0" w:color="000000"/>
              <w:right w:val="single" w:sz="6" w:space="0" w:color="000000"/>
            </w:tcBorders>
            <w:shd w:val="clear" w:color="auto" w:fill="FFFFFF"/>
            <w:vAlign w:val="center"/>
            <w:hideMark/>
          </w:tcPr>
          <w:p w14:paraId="218C895E" w14:textId="77777777" w:rsidR="00BC6ED1" w:rsidRPr="00BC6ED1" w:rsidRDefault="00BC6ED1" w:rsidP="00886BC0">
            <w:pPr>
              <w:ind w:left="140" w:firstLine="12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277E9A17"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3EEA2E03"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736B65FA"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018EF3C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Обязанности участников дорожного движения</w:t>
            </w:r>
          </w:p>
        </w:tc>
        <w:tc>
          <w:tcPr>
            <w:tcW w:w="993" w:type="dxa"/>
            <w:tcBorders>
              <w:bottom w:val="single" w:sz="6" w:space="0" w:color="000000"/>
              <w:right w:val="single" w:sz="6" w:space="0" w:color="000000"/>
            </w:tcBorders>
            <w:shd w:val="clear" w:color="auto" w:fill="FFFFFF"/>
            <w:vAlign w:val="center"/>
            <w:hideMark/>
          </w:tcPr>
          <w:p w14:paraId="6429D6C7"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34217BD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0397D8F8"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26DB5BC6"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A341763"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Дорожные знаки</w:t>
            </w:r>
          </w:p>
        </w:tc>
        <w:tc>
          <w:tcPr>
            <w:tcW w:w="993" w:type="dxa"/>
            <w:tcBorders>
              <w:bottom w:val="single" w:sz="6" w:space="0" w:color="000000"/>
              <w:right w:val="single" w:sz="6" w:space="0" w:color="000000"/>
            </w:tcBorders>
            <w:shd w:val="clear" w:color="auto" w:fill="FFFFFF"/>
            <w:vAlign w:val="center"/>
            <w:hideMark/>
          </w:tcPr>
          <w:p w14:paraId="3B721CA3"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5</w:t>
            </w:r>
          </w:p>
        </w:tc>
        <w:tc>
          <w:tcPr>
            <w:tcW w:w="1134" w:type="dxa"/>
            <w:tcBorders>
              <w:bottom w:val="single" w:sz="6" w:space="0" w:color="000000"/>
              <w:right w:val="single" w:sz="6" w:space="0" w:color="000000"/>
            </w:tcBorders>
            <w:shd w:val="clear" w:color="auto" w:fill="FFFFFF"/>
            <w:vAlign w:val="center"/>
            <w:hideMark/>
          </w:tcPr>
          <w:p w14:paraId="23C173CE"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5</w:t>
            </w:r>
          </w:p>
        </w:tc>
        <w:tc>
          <w:tcPr>
            <w:tcW w:w="1275" w:type="dxa"/>
            <w:tcBorders>
              <w:bottom w:val="single" w:sz="6" w:space="0" w:color="000000"/>
              <w:right w:val="single" w:sz="6" w:space="0" w:color="000000"/>
            </w:tcBorders>
            <w:shd w:val="clear" w:color="auto" w:fill="FFFFFF"/>
            <w:vAlign w:val="center"/>
            <w:hideMark/>
          </w:tcPr>
          <w:p w14:paraId="4F847077"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2EECB0C9"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485C8CE7"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Дорожная разметка</w:t>
            </w:r>
          </w:p>
        </w:tc>
        <w:tc>
          <w:tcPr>
            <w:tcW w:w="993" w:type="dxa"/>
            <w:tcBorders>
              <w:bottom w:val="single" w:sz="6" w:space="0" w:color="000000"/>
              <w:right w:val="single" w:sz="6" w:space="0" w:color="000000"/>
            </w:tcBorders>
            <w:shd w:val="clear" w:color="auto" w:fill="FFFFFF"/>
            <w:vAlign w:val="center"/>
            <w:hideMark/>
          </w:tcPr>
          <w:p w14:paraId="219648D2"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1D745E08"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14482629"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1BB812F4"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4946EA35"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Порядок движения и расположение транспортных средств на проезжей части</w:t>
            </w:r>
          </w:p>
        </w:tc>
        <w:tc>
          <w:tcPr>
            <w:tcW w:w="993" w:type="dxa"/>
            <w:tcBorders>
              <w:bottom w:val="single" w:sz="6" w:space="0" w:color="000000"/>
              <w:right w:val="single" w:sz="6" w:space="0" w:color="000000"/>
            </w:tcBorders>
            <w:shd w:val="clear" w:color="auto" w:fill="FFFFFF"/>
            <w:vAlign w:val="center"/>
            <w:hideMark/>
          </w:tcPr>
          <w:p w14:paraId="4093CF44"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6</w:t>
            </w:r>
          </w:p>
        </w:tc>
        <w:tc>
          <w:tcPr>
            <w:tcW w:w="1134" w:type="dxa"/>
            <w:tcBorders>
              <w:bottom w:val="single" w:sz="6" w:space="0" w:color="000000"/>
              <w:right w:val="single" w:sz="6" w:space="0" w:color="000000"/>
            </w:tcBorders>
            <w:shd w:val="clear" w:color="auto" w:fill="FFFFFF"/>
            <w:vAlign w:val="center"/>
            <w:hideMark/>
          </w:tcPr>
          <w:p w14:paraId="01833FA5"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w:t>
            </w:r>
          </w:p>
        </w:tc>
        <w:tc>
          <w:tcPr>
            <w:tcW w:w="1275" w:type="dxa"/>
            <w:tcBorders>
              <w:bottom w:val="single" w:sz="6" w:space="0" w:color="000000"/>
              <w:right w:val="single" w:sz="6" w:space="0" w:color="000000"/>
            </w:tcBorders>
            <w:shd w:val="clear" w:color="auto" w:fill="FFFFFF"/>
            <w:vAlign w:val="center"/>
            <w:hideMark/>
          </w:tcPr>
          <w:p w14:paraId="232D4B8D"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r>
      <w:tr w:rsidR="00BC6ED1" w:rsidRPr="002214CD" w14:paraId="56C3CAA1"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FBBD87E"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Остановка и стоянка транспортных средств</w:t>
            </w:r>
          </w:p>
        </w:tc>
        <w:tc>
          <w:tcPr>
            <w:tcW w:w="993" w:type="dxa"/>
            <w:tcBorders>
              <w:bottom w:val="single" w:sz="6" w:space="0" w:color="000000"/>
              <w:right w:val="single" w:sz="6" w:space="0" w:color="000000"/>
            </w:tcBorders>
            <w:shd w:val="clear" w:color="auto" w:fill="FFFFFF"/>
            <w:vAlign w:val="center"/>
            <w:hideMark/>
          </w:tcPr>
          <w:p w14:paraId="646D44A8"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w:t>
            </w:r>
          </w:p>
        </w:tc>
        <w:tc>
          <w:tcPr>
            <w:tcW w:w="1134" w:type="dxa"/>
            <w:tcBorders>
              <w:bottom w:val="single" w:sz="6" w:space="0" w:color="000000"/>
              <w:right w:val="single" w:sz="6" w:space="0" w:color="000000"/>
            </w:tcBorders>
            <w:shd w:val="clear" w:color="auto" w:fill="FFFFFF"/>
            <w:vAlign w:val="center"/>
            <w:hideMark/>
          </w:tcPr>
          <w:p w14:paraId="4EEFD266"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1676613"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r>
      <w:tr w:rsidR="00BC6ED1" w:rsidRPr="002214CD" w14:paraId="05FF6CA2"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304179A0"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Регулирование дорожного движения</w:t>
            </w:r>
          </w:p>
        </w:tc>
        <w:tc>
          <w:tcPr>
            <w:tcW w:w="993" w:type="dxa"/>
            <w:tcBorders>
              <w:bottom w:val="single" w:sz="6" w:space="0" w:color="000000"/>
              <w:right w:val="single" w:sz="6" w:space="0" w:color="000000"/>
            </w:tcBorders>
            <w:shd w:val="clear" w:color="auto" w:fill="FFFFFF"/>
            <w:vAlign w:val="center"/>
            <w:hideMark/>
          </w:tcPr>
          <w:p w14:paraId="5AE3C19F"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6E87CA13"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A602885"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0491DA7D"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32F72F0F"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Проезд перекрестков</w:t>
            </w:r>
          </w:p>
        </w:tc>
        <w:tc>
          <w:tcPr>
            <w:tcW w:w="993" w:type="dxa"/>
            <w:tcBorders>
              <w:bottom w:val="single" w:sz="6" w:space="0" w:color="000000"/>
              <w:right w:val="single" w:sz="6" w:space="0" w:color="000000"/>
            </w:tcBorders>
            <w:shd w:val="clear" w:color="auto" w:fill="FFFFFF"/>
            <w:vAlign w:val="center"/>
            <w:hideMark/>
          </w:tcPr>
          <w:p w14:paraId="4FD532BB"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6</w:t>
            </w:r>
          </w:p>
        </w:tc>
        <w:tc>
          <w:tcPr>
            <w:tcW w:w="1134" w:type="dxa"/>
            <w:tcBorders>
              <w:bottom w:val="single" w:sz="6" w:space="0" w:color="000000"/>
              <w:right w:val="single" w:sz="6" w:space="0" w:color="000000"/>
            </w:tcBorders>
            <w:shd w:val="clear" w:color="auto" w:fill="FFFFFF"/>
            <w:vAlign w:val="center"/>
            <w:hideMark/>
          </w:tcPr>
          <w:p w14:paraId="4108196F"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EC48792"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w:t>
            </w:r>
          </w:p>
        </w:tc>
      </w:tr>
      <w:tr w:rsidR="00BC6ED1" w:rsidRPr="002214CD" w14:paraId="18AAF051"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6A7796FE"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Проезд пешеходных переходов, мест остановок маршрутных транспортных средств и железнодорожных переездов</w:t>
            </w:r>
          </w:p>
        </w:tc>
        <w:tc>
          <w:tcPr>
            <w:tcW w:w="993" w:type="dxa"/>
            <w:tcBorders>
              <w:bottom w:val="single" w:sz="6" w:space="0" w:color="000000"/>
              <w:right w:val="single" w:sz="6" w:space="0" w:color="000000"/>
            </w:tcBorders>
            <w:shd w:val="clear" w:color="auto" w:fill="FFFFFF"/>
            <w:vAlign w:val="center"/>
            <w:hideMark/>
          </w:tcPr>
          <w:p w14:paraId="08E88736"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6</w:t>
            </w:r>
          </w:p>
        </w:tc>
        <w:tc>
          <w:tcPr>
            <w:tcW w:w="1134" w:type="dxa"/>
            <w:tcBorders>
              <w:bottom w:val="single" w:sz="6" w:space="0" w:color="000000"/>
              <w:right w:val="single" w:sz="6" w:space="0" w:color="000000"/>
            </w:tcBorders>
            <w:shd w:val="clear" w:color="auto" w:fill="FFFFFF"/>
            <w:vAlign w:val="center"/>
            <w:hideMark/>
          </w:tcPr>
          <w:p w14:paraId="5B97DC89"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BF45D44"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w:t>
            </w:r>
          </w:p>
        </w:tc>
      </w:tr>
      <w:tr w:rsidR="00BC6ED1" w:rsidRPr="002214CD" w14:paraId="36E7E7EA"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0D21B94"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Порядок использования внешних световых приборов и звуковых сигналов</w:t>
            </w:r>
          </w:p>
        </w:tc>
        <w:tc>
          <w:tcPr>
            <w:tcW w:w="993" w:type="dxa"/>
            <w:tcBorders>
              <w:bottom w:val="single" w:sz="6" w:space="0" w:color="000000"/>
              <w:right w:val="single" w:sz="6" w:space="0" w:color="000000"/>
            </w:tcBorders>
            <w:shd w:val="clear" w:color="auto" w:fill="FFFFFF"/>
            <w:vAlign w:val="center"/>
            <w:hideMark/>
          </w:tcPr>
          <w:p w14:paraId="4778F9E5"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0717AD39"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325D0DD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0E50126C"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9B8BF7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Буксировка транспортных средств, перевозка людей и грузов</w:t>
            </w:r>
          </w:p>
        </w:tc>
        <w:tc>
          <w:tcPr>
            <w:tcW w:w="993" w:type="dxa"/>
            <w:tcBorders>
              <w:bottom w:val="single" w:sz="6" w:space="0" w:color="000000"/>
              <w:right w:val="single" w:sz="6" w:space="0" w:color="000000"/>
            </w:tcBorders>
            <w:shd w:val="clear" w:color="auto" w:fill="FFFFFF"/>
            <w:vAlign w:val="center"/>
            <w:hideMark/>
          </w:tcPr>
          <w:p w14:paraId="3F953E2C"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5B7EFC05"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31972415"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29C27269"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30DF7614"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Требования к оборудованию и техническому состоянию транспортных средств</w:t>
            </w:r>
          </w:p>
        </w:tc>
        <w:tc>
          <w:tcPr>
            <w:tcW w:w="993" w:type="dxa"/>
            <w:tcBorders>
              <w:bottom w:val="single" w:sz="6" w:space="0" w:color="000000"/>
              <w:right w:val="single" w:sz="6" w:space="0" w:color="000000"/>
            </w:tcBorders>
            <w:shd w:val="clear" w:color="auto" w:fill="FFFFFF"/>
            <w:vAlign w:val="center"/>
            <w:hideMark/>
          </w:tcPr>
          <w:p w14:paraId="07C1A3A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2AAEFA1B"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15BDB48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w:t>
            </w:r>
          </w:p>
        </w:tc>
      </w:tr>
      <w:tr w:rsidR="00BC6ED1" w:rsidRPr="002214CD" w14:paraId="706750F7"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23ABECCE"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Итого по разделу</w:t>
            </w:r>
          </w:p>
        </w:tc>
        <w:tc>
          <w:tcPr>
            <w:tcW w:w="993" w:type="dxa"/>
            <w:tcBorders>
              <w:bottom w:val="single" w:sz="6" w:space="0" w:color="000000"/>
              <w:right w:val="single" w:sz="6" w:space="0" w:color="000000"/>
            </w:tcBorders>
            <w:shd w:val="clear" w:color="auto" w:fill="FFFFFF"/>
            <w:vAlign w:val="center"/>
            <w:hideMark/>
          </w:tcPr>
          <w:p w14:paraId="15A85954"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38</w:t>
            </w:r>
          </w:p>
        </w:tc>
        <w:tc>
          <w:tcPr>
            <w:tcW w:w="1134" w:type="dxa"/>
            <w:tcBorders>
              <w:bottom w:val="single" w:sz="6" w:space="0" w:color="000000"/>
              <w:right w:val="single" w:sz="6" w:space="0" w:color="000000"/>
            </w:tcBorders>
            <w:shd w:val="clear" w:color="auto" w:fill="FFFFFF"/>
            <w:vAlign w:val="center"/>
            <w:hideMark/>
          </w:tcPr>
          <w:p w14:paraId="7677B1B8"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26</w:t>
            </w:r>
          </w:p>
        </w:tc>
        <w:tc>
          <w:tcPr>
            <w:tcW w:w="1275" w:type="dxa"/>
            <w:tcBorders>
              <w:bottom w:val="single" w:sz="6" w:space="0" w:color="000000"/>
              <w:right w:val="single" w:sz="6" w:space="0" w:color="000000"/>
            </w:tcBorders>
            <w:shd w:val="clear" w:color="auto" w:fill="FFFFFF"/>
            <w:vAlign w:val="center"/>
            <w:hideMark/>
          </w:tcPr>
          <w:p w14:paraId="68E9E79D"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12</w:t>
            </w:r>
          </w:p>
        </w:tc>
      </w:tr>
      <w:tr w:rsidR="00BC6ED1" w:rsidRPr="002214CD" w14:paraId="7CB8196B"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469A194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Итого</w:t>
            </w:r>
          </w:p>
        </w:tc>
        <w:tc>
          <w:tcPr>
            <w:tcW w:w="993" w:type="dxa"/>
            <w:tcBorders>
              <w:bottom w:val="single" w:sz="6" w:space="0" w:color="000000"/>
              <w:right w:val="single" w:sz="6" w:space="0" w:color="000000"/>
            </w:tcBorders>
            <w:shd w:val="clear" w:color="auto" w:fill="FFFFFF"/>
            <w:vAlign w:val="center"/>
            <w:hideMark/>
          </w:tcPr>
          <w:p w14:paraId="20C7A077"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42</w:t>
            </w:r>
          </w:p>
        </w:tc>
        <w:tc>
          <w:tcPr>
            <w:tcW w:w="1134" w:type="dxa"/>
            <w:tcBorders>
              <w:bottom w:val="single" w:sz="6" w:space="0" w:color="000000"/>
              <w:right w:val="single" w:sz="6" w:space="0" w:color="000000"/>
            </w:tcBorders>
            <w:shd w:val="clear" w:color="auto" w:fill="FFFFFF"/>
            <w:vAlign w:val="center"/>
            <w:hideMark/>
          </w:tcPr>
          <w:p w14:paraId="2563C482"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30</w:t>
            </w:r>
          </w:p>
        </w:tc>
        <w:tc>
          <w:tcPr>
            <w:tcW w:w="1275" w:type="dxa"/>
            <w:tcBorders>
              <w:bottom w:val="single" w:sz="6" w:space="0" w:color="000000"/>
              <w:right w:val="single" w:sz="6" w:space="0" w:color="000000"/>
            </w:tcBorders>
            <w:shd w:val="clear" w:color="auto" w:fill="FFFFFF"/>
            <w:vAlign w:val="center"/>
            <w:hideMark/>
          </w:tcPr>
          <w:p w14:paraId="7F766971" w14:textId="77777777" w:rsidR="00BC6ED1" w:rsidRPr="00BC6ED1" w:rsidRDefault="00BC6ED1" w:rsidP="00886BC0">
            <w:pPr>
              <w:ind w:left="269"/>
              <w:rPr>
                <w:rFonts w:ascii="Times New Roman" w:hAnsi="Times New Roman" w:cs="Times New Roman"/>
              </w:rPr>
            </w:pPr>
            <w:r w:rsidRPr="00BC6ED1">
              <w:rPr>
                <w:rFonts w:ascii="Times New Roman" w:hAnsi="Times New Roman" w:cs="Times New Roman"/>
              </w:rPr>
              <w:t>12</w:t>
            </w:r>
          </w:p>
        </w:tc>
      </w:tr>
    </w:tbl>
    <w:p w14:paraId="53CE1A04" w14:textId="1C1F9DE5" w:rsidR="00673E4A" w:rsidRPr="0094319D" w:rsidRDefault="00673E4A" w:rsidP="00673E4A">
      <w:pPr>
        <w:spacing w:after="0" w:line="240" w:lineRule="auto"/>
        <w:jc w:val="both"/>
        <w:rPr>
          <w:rFonts w:ascii="Times New Roman" w:hAnsi="Times New Roman"/>
          <w:sz w:val="24"/>
          <w:szCs w:val="24"/>
          <w:lang w:eastAsia="ru-RU"/>
        </w:rPr>
      </w:pPr>
      <w:r w:rsidRPr="0094319D">
        <w:rPr>
          <w:rFonts w:ascii="Times New Roman" w:hAnsi="Times New Roman"/>
          <w:sz w:val="24"/>
          <w:szCs w:val="24"/>
          <w:lang w:eastAsia="ru-RU"/>
        </w:rPr>
        <w:t xml:space="preserve">    </w:t>
      </w:r>
    </w:p>
    <w:p w14:paraId="24C8FE2C" w14:textId="385A4021" w:rsidR="00673E4A" w:rsidRPr="00705AE8" w:rsidRDefault="00673E4A" w:rsidP="00673E4A">
      <w:pPr>
        <w:spacing w:after="0" w:line="240" w:lineRule="auto"/>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lastRenderedPageBreak/>
        <w:t>3.1.1.1. З</w:t>
      </w:r>
      <w:r w:rsidRPr="00705AE8">
        <w:rPr>
          <w:rFonts w:ascii="Times New Roman" w:hAnsi="Times New Roman" w:cs="Times New Roman"/>
          <w:sz w:val="24"/>
          <w:szCs w:val="24"/>
        </w:rPr>
        <w:t>аконодательств</w:t>
      </w:r>
      <w:r w:rsidR="00BC6ED1">
        <w:rPr>
          <w:rFonts w:ascii="Times New Roman" w:hAnsi="Times New Roman" w:cs="Times New Roman"/>
          <w:sz w:val="24"/>
          <w:szCs w:val="24"/>
        </w:rPr>
        <w:t>о Российской Федерации</w:t>
      </w:r>
      <w:r w:rsidRPr="00705AE8">
        <w:rPr>
          <w:rFonts w:ascii="Times New Roman" w:hAnsi="Times New Roman" w:cs="Times New Roman"/>
          <w:sz w:val="24"/>
          <w:szCs w:val="24"/>
        </w:rPr>
        <w:t xml:space="preserve"> </w:t>
      </w:r>
      <w:r w:rsidRPr="00705AE8">
        <w:rPr>
          <w:rFonts w:ascii="Times New Roman" w:hAnsi="Times New Roman" w:cs="Times New Roman"/>
          <w:sz w:val="24"/>
          <w:szCs w:val="24"/>
          <w:lang w:eastAsia="ru-RU"/>
        </w:rPr>
        <w:t>в сфере дорожного движения.</w:t>
      </w:r>
    </w:p>
    <w:p w14:paraId="4DCB94FB" w14:textId="40E7F495" w:rsidR="00673E4A" w:rsidRPr="00705AE8" w:rsidRDefault="00673E4A" w:rsidP="00673E4A">
      <w:pPr>
        <w:spacing w:after="0" w:line="240" w:lineRule="auto"/>
        <w:ind w:firstLine="708"/>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Законодательство</w:t>
      </w:r>
      <w:r w:rsidR="00BC6ED1">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xml:space="preserve">,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w:t>
      </w:r>
      <w:r w:rsidR="00BC6ED1">
        <w:rPr>
          <w:rFonts w:ascii="Times New Roman" w:hAnsi="Times New Roman" w:cs="Times New Roman"/>
          <w:sz w:val="24"/>
          <w:szCs w:val="24"/>
          <w:lang w:eastAsia="ru-RU"/>
        </w:rPr>
        <w:t xml:space="preserve">Российской Федерации </w:t>
      </w:r>
      <w:r w:rsidRPr="00705AE8">
        <w:rPr>
          <w:rFonts w:ascii="Times New Roman" w:hAnsi="Times New Roman" w:cs="Times New Roman"/>
          <w:sz w:val="24"/>
          <w:szCs w:val="24"/>
          <w:lang w:eastAsia="ru-RU"/>
        </w:rPr>
        <w:t>в области охраны окружающей среды.</w:t>
      </w:r>
    </w:p>
    <w:p w14:paraId="161F4777" w14:textId="10AD4549" w:rsidR="00673E4A"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Законодательство</w:t>
      </w:r>
      <w:r w:rsidR="00115FFC">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w:t>
      </w:r>
      <w:r w:rsidR="00115FFC">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xml:space="preserve">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w:t>
      </w:r>
      <w:r w:rsidR="00115FFC">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xml:space="preserve">;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w:t>
      </w:r>
      <w:r w:rsidR="00115FFC">
        <w:rPr>
          <w:rFonts w:ascii="Times New Roman" w:hAnsi="Times New Roman" w:cs="Times New Roman"/>
          <w:sz w:val="24"/>
          <w:szCs w:val="24"/>
          <w:lang w:eastAsia="ru-RU"/>
        </w:rPr>
        <w:t xml:space="preserve">оформление документов о дорожно-транспортном происшествии без участия уполномоченных на то сотрудников полиции; </w:t>
      </w:r>
      <w:r w:rsidRPr="00705AE8">
        <w:rPr>
          <w:rFonts w:ascii="Times New Roman" w:hAnsi="Times New Roman" w:cs="Times New Roman"/>
          <w:sz w:val="24"/>
          <w:szCs w:val="24"/>
          <w:lang w:eastAsia="ru-RU"/>
        </w:rPr>
        <w:t>обязательства вследствие причинения вреда</w:t>
      </w:r>
      <w:r w:rsidR="00115FFC">
        <w:rPr>
          <w:rFonts w:ascii="Times New Roman" w:hAnsi="Times New Roman" w:cs="Times New Roman"/>
          <w:sz w:val="24"/>
          <w:szCs w:val="24"/>
          <w:lang w:eastAsia="ru-RU"/>
        </w:rPr>
        <w:t>;</w:t>
      </w:r>
      <w:r w:rsidRPr="00705AE8">
        <w:rPr>
          <w:rFonts w:ascii="Times New Roman" w:hAnsi="Times New Roman" w:cs="Times New Roman"/>
          <w:sz w:val="24"/>
          <w:szCs w:val="24"/>
          <w:lang w:eastAsia="ru-RU"/>
        </w:rPr>
        <w:t xml:space="preserve">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49055162" w14:textId="77777777" w:rsidR="005F6665" w:rsidRDefault="005F6665" w:rsidP="00673E4A">
      <w:pPr>
        <w:spacing w:after="0" w:line="240" w:lineRule="auto"/>
        <w:ind w:firstLine="709"/>
        <w:jc w:val="both"/>
        <w:rPr>
          <w:rFonts w:ascii="Times New Roman" w:hAnsi="Times New Roman" w:cs="Times New Roman"/>
          <w:sz w:val="24"/>
          <w:szCs w:val="24"/>
          <w:lang w:eastAsia="ru-RU"/>
        </w:rPr>
      </w:pPr>
    </w:p>
    <w:p w14:paraId="6C0FFC6F" w14:textId="77777777" w:rsidR="005F6665" w:rsidRPr="00705AE8" w:rsidRDefault="005F6665" w:rsidP="00673E4A">
      <w:pPr>
        <w:spacing w:after="0" w:line="240" w:lineRule="auto"/>
        <w:ind w:firstLine="709"/>
        <w:jc w:val="both"/>
        <w:rPr>
          <w:rFonts w:ascii="Times New Roman" w:hAnsi="Times New Roman" w:cs="Times New Roman"/>
          <w:sz w:val="24"/>
          <w:szCs w:val="24"/>
          <w:lang w:eastAsia="ru-RU"/>
        </w:rPr>
      </w:pPr>
    </w:p>
    <w:p w14:paraId="3C54146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3.1.1.2.  </w:t>
      </w:r>
      <w:r w:rsidRPr="00705AE8">
        <w:rPr>
          <w:rFonts w:ascii="Times New Roman" w:hAnsi="Times New Roman" w:cs="Times New Roman"/>
          <w:sz w:val="24"/>
          <w:szCs w:val="24"/>
        </w:rPr>
        <w:t xml:space="preserve">Правила </w:t>
      </w:r>
      <w:r w:rsidRPr="00705AE8">
        <w:rPr>
          <w:rFonts w:ascii="Times New Roman" w:hAnsi="Times New Roman" w:cs="Times New Roman"/>
          <w:sz w:val="24"/>
          <w:szCs w:val="24"/>
          <w:lang w:eastAsia="ru-RU"/>
        </w:rPr>
        <w:t>дорожного движения.</w:t>
      </w:r>
    </w:p>
    <w:p w14:paraId="009E900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w:t>
      </w:r>
      <w:r w:rsidR="00634111" w:rsidRPr="00705AE8">
        <w:rPr>
          <w:rFonts w:ascii="Times New Roman" w:hAnsi="Times New Roman" w:cs="Times New Roman"/>
          <w:sz w:val="24"/>
          <w:szCs w:val="24"/>
          <w:lang w:eastAsia="ru-RU"/>
        </w:rPr>
        <w:t>дные переходы, их виды</w:t>
      </w:r>
      <w:r w:rsidRPr="00705AE8">
        <w:rPr>
          <w:rFonts w:ascii="Times New Roman" w:hAnsi="Times New Roman" w:cs="Times New Roman"/>
          <w:sz w:val="24"/>
          <w:szCs w:val="24"/>
          <w:lang w:eastAsia="ru-RU"/>
        </w:rPr>
        <w:t xml:space="preserve">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5E0723C5"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w:t>
      </w:r>
      <w:r w:rsidRPr="00705AE8">
        <w:rPr>
          <w:rFonts w:ascii="Times New Roman" w:hAnsi="Times New Roman" w:cs="Times New Roman"/>
          <w:sz w:val="24"/>
          <w:szCs w:val="24"/>
          <w:lang w:eastAsia="ru-RU"/>
        </w:rPr>
        <w:lastRenderedPageBreak/>
        <w:t>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52F4194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7979AC00"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Дорожная разметка </w:t>
      </w:r>
      <w:r w:rsidRPr="00705AE8">
        <w:rPr>
          <w:rFonts w:ascii="Times New Roman" w:hAnsi="Times New Roman" w:cs="Times New Roman"/>
          <w:sz w:val="24"/>
          <w:szCs w:val="24"/>
        </w:rPr>
        <w:t>и ее характеристики:</w:t>
      </w:r>
      <w:r w:rsidRPr="00705AE8">
        <w:rPr>
          <w:rFonts w:ascii="Times New Roman" w:hAnsi="Times New Roman" w:cs="Times New Roman"/>
          <w:sz w:val="24"/>
          <w:szCs w:val="24"/>
          <w:lang w:eastAsia="ru-RU"/>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4BC87097"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w:t>
      </w:r>
      <w:r w:rsidRPr="00705AE8">
        <w:rPr>
          <w:rFonts w:ascii="Times New Roman" w:hAnsi="Times New Roman" w:cs="Times New Roman"/>
          <w:sz w:val="24"/>
          <w:szCs w:val="24"/>
          <w:lang w:eastAsia="ru-RU"/>
        </w:rPr>
        <w:lastRenderedPageBreak/>
        <w:t>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63941C9B"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441A58A6"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41C7B930"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26183AF5"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0A9A9EA7"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68C51161" w14:textId="1C6948CB" w:rsidR="00673E4A" w:rsidRPr="00705AE8" w:rsidRDefault="00673E4A" w:rsidP="00673E4A">
      <w:pPr>
        <w:spacing w:after="0" w:line="240" w:lineRule="auto"/>
        <w:ind w:firstLine="709"/>
        <w:jc w:val="both"/>
        <w:rPr>
          <w:rFonts w:ascii="Times New Roman" w:hAnsi="Times New Roman" w:cs="Times New Roman"/>
          <w:sz w:val="24"/>
          <w:szCs w:val="24"/>
          <w:u w:val="single"/>
          <w:lang w:eastAsia="ru-RU"/>
        </w:rPr>
      </w:pPr>
      <w:r w:rsidRPr="00705AE8">
        <w:rPr>
          <w:rFonts w:ascii="Times New Roman" w:hAnsi="Times New Roman" w:cs="Times New Roman"/>
          <w:sz w:val="24"/>
          <w:szCs w:val="24"/>
          <w:lang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w:t>
      </w:r>
      <w:r w:rsidRPr="00705AE8">
        <w:rPr>
          <w:rFonts w:ascii="Times New Roman" w:hAnsi="Times New Roman" w:cs="Times New Roman"/>
          <w:sz w:val="24"/>
          <w:szCs w:val="24"/>
          <w:lang w:eastAsia="ru-RU"/>
        </w:rPr>
        <w:lastRenderedPageBreak/>
        <w:t xml:space="preserve">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w:t>
      </w:r>
      <w:r w:rsidR="00634111" w:rsidRPr="00705AE8">
        <w:rPr>
          <w:rFonts w:ascii="Times New Roman" w:hAnsi="Times New Roman" w:cs="Times New Roman"/>
          <w:sz w:val="24"/>
          <w:szCs w:val="24"/>
          <w:lang w:eastAsia="ru-RU"/>
        </w:rPr>
        <w:t>груза</w:t>
      </w:r>
      <w:r w:rsidRPr="00705AE8">
        <w:rPr>
          <w:rFonts w:ascii="Times New Roman" w:hAnsi="Times New Roman" w:cs="Times New Roman"/>
          <w:sz w:val="24"/>
          <w:szCs w:val="24"/>
          <w:lang w:eastAsia="ru-RU"/>
        </w:rPr>
        <w:t xml:space="preserve">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79C19E76" w14:textId="32D2CEA7" w:rsidR="00673E4A" w:rsidRPr="009A3B65" w:rsidRDefault="00673E4A" w:rsidP="009A3B65">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13E90C6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p>
    <w:p w14:paraId="6E8CB449" w14:textId="77777777" w:rsidR="00673E4A" w:rsidRPr="009A3B65" w:rsidRDefault="00673E4A" w:rsidP="00673E4A">
      <w:pPr>
        <w:spacing w:after="0" w:line="240" w:lineRule="auto"/>
        <w:ind w:firstLine="709"/>
        <w:jc w:val="both"/>
        <w:rPr>
          <w:rFonts w:ascii="Times New Roman" w:hAnsi="Times New Roman" w:cs="Times New Roman"/>
          <w:sz w:val="24"/>
          <w:szCs w:val="24"/>
          <w:u w:val="single"/>
        </w:rPr>
      </w:pPr>
      <w:r w:rsidRPr="00705AE8">
        <w:rPr>
          <w:rFonts w:ascii="Times New Roman" w:hAnsi="Times New Roman" w:cs="Times New Roman"/>
          <w:bCs/>
          <w:sz w:val="24"/>
          <w:szCs w:val="24"/>
          <w:lang w:eastAsia="ru-RU"/>
        </w:rPr>
        <w:t xml:space="preserve">3.1.2. Учебный предмет </w:t>
      </w:r>
      <w:r w:rsidRPr="009A3B65">
        <w:rPr>
          <w:rFonts w:ascii="Times New Roman" w:hAnsi="Times New Roman" w:cs="Times New Roman"/>
          <w:sz w:val="24"/>
          <w:szCs w:val="24"/>
          <w:u w:val="single"/>
        </w:rPr>
        <w:t>«</w:t>
      </w:r>
      <w:r w:rsidRPr="009A3B65">
        <w:rPr>
          <w:rFonts w:ascii="Times New Roman" w:hAnsi="Times New Roman" w:cs="Times New Roman"/>
          <w:sz w:val="24"/>
          <w:szCs w:val="24"/>
          <w:u w:val="single"/>
          <w:lang w:eastAsia="ru-RU"/>
        </w:rPr>
        <w:t>Психофизиологические основы деятельности водителя</w:t>
      </w:r>
      <w:r w:rsidRPr="009A3B65">
        <w:rPr>
          <w:rFonts w:ascii="Times New Roman" w:hAnsi="Times New Roman" w:cs="Times New Roman"/>
          <w:sz w:val="24"/>
          <w:szCs w:val="24"/>
          <w:u w:val="single"/>
        </w:rPr>
        <w:t>».</w:t>
      </w:r>
    </w:p>
    <w:p w14:paraId="77B8C778" w14:textId="06EEE9AD" w:rsidR="00673E4A" w:rsidRPr="00705AE8" w:rsidRDefault="00673E4A" w:rsidP="009A3B65">
      <w:pPr>
        <w:spacing w:after="0" w:line="240" w:lineRule="auto"/>
        <w:ind w:right="4"/>
        <w:rPr>
          <w:rFonts w:ascii="Times New Roman" w:hAnsi="Times New Roman" w:cs="Times New Roman"/>
          <w:b/>
          <w:bCs/>
          <w:i/>
          <w:sz w:val="24"/>
          <w:szCs w:val="24"/>
          <w:lang w:eastAsia="ru-RU"/>
        </w:rPr>
      </w:pPr>
    </w:p>
    <w:p w14:paraId="06C9398A" w14:textId="515B4219" w:rsidR="00673E4A" w:rsidRPr="00536312" w:rsidRDefault="00673E4A" w:rsidP="00536312">
      <w:pPr>
        <w:spacing w:after="0" w:line="240" w:lineRule="auto"/>
        <w:jc w:val="right"/>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851"/>
        <w:gridCol w:w="1842"/>
        <w:gridCol w:w="1560"/>
      </w:tblGrid>
      <w:tr w:rsidR="00673E4A" w:rsidRPr="0094319D" w14:paraId="770CA714" w14:textId="77777777" w:rsidTr="00673E4A">
        <w:tc>
          <w:tcPr>
            <w:tcW w:w="5812" w:type="dxa"/>
            <w:vMerge w:val="restart"/>
          </w:tcPr>
          <w:p w14:paraId="70B108D2" w14:textId="77777777" w:rsidR="00673E4A" w:rsidRPr="00C36320" w:rsidRDefault="00673E4A" w:rsidP="00673E4A">
            <w:pPr>
              <w:spacing w:after="0" w:line="240" w:lineRule="auto"/>
              <w:jc w:val="center"/>
              <w:rPr>
                <w:rFonts w:ascii="Times New Roman" w:hAnsi="Times New Roman"/>
                <w:lang w:eastAsia="ru-RU"/>
              </w:rPr>
            </w:pPr>
          </w:p>
          <w:p w14:paraId="52AC4824"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Наименование разделов и тем</w:t>
            </w:r>
          </w:p>
        </w:tc>
        <w:tc>
          <w:tcPr>
            <w:tcW w:w="4253" w:type="dxa"/>
            <w:gridSpan w:val="3"/>
          </w:tcPr>
          <w:p w14:paraId="36585DA1"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Количество часов</w:t>
            </w:r>
          </w:p>
        </w:tc>
      </w:tr>
      <w:tr w:rsidR="00673E4A" w:rsidRPr="0094319D" w14:paraId="6A93BA44" w14:textId="77777777" w:rsidTr="00673E4A">
        <w:tc>
          <w:tcPr>
            <w:tcW w:w="5812" w:type="dxa"/>
            <w:vMerge/>
          </w:tcPr>
          <w:p w14:paraId="3B728FF2" w14:textId="77777777" w:rsidR="00673E4A" w:rsidRPr="00C36320" w:rsidRDefault="00673E4A" w:rsidP="00673E4A">
            <w:pPr>
              <w:spacing w:after="0" w:line="240" w:lineRule="auto"/>
              <w:jc w:val="center"/>
              <w:rPr>
                <w:rFonts w:ascii="Times New Roman" w:hAnsi="Times New Roman"/>
                <w:lang w:eastAsia="ru-RU"/>
              </w:rPr>
            </w:pPr>
          </w:p>
        </w:tc>
        <w:tc>
          <w:tcPr>
            <w:tcW w:w="851" w:type="dxa"/>
          </w:tcPr>
          <w:p w14:paraId="3508FD1F"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Всего</w:t>
            </w:r>
          </w:p>
        </w:tc>
        <w:tc>
          <w:tcPr>
            <w:tcW w:w="1842" w:type="dxa"/>
          </w:tcPr>
          <w:p w14:paraId="34E36FAB"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 xml:space="preserve">Теоретические </w:t>
            </w:r>
          </w:p>
          <w:p w14:paraId="143FD20F"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занятия</w:t>
            </w:r>
          </w:p>
        </w:tc>
        <w:tc>
          <w:tcPr>
            <w:tcW w:w="1560" w:type="dxa"/>
          </w:tcPr>
          <w:p w14:paraId="6F6A423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Практические</w:t>
            </w:r>
          </w:p>
          <w:p w14:paraId="5A7C3896"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 xml:space="preserve"> занятия</w:t>
            </w:r>
          </w:p>
        </w:tc>
      </w:tr>
      <w:tr w:rsidR="00673E4A" w:rsidRPr="0094319D" w14:paraId="4BB3884B" w14:textId="77777777" w:rsidTr="00673E4A">
        <w:tc>
          <w:tcPr>
            <w:tcW w:w="5812" w:type="dxa"/>
          </w:tcPr>
          <w:p w14:paraId="405DB27F"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Познавательные функции, системы восприятия и психомоторные навыки</w:t>
            </w:r>
          </w:p>
        </w:tc>
        <w:tc>
          <w:tcPr>
            <w:tcW w:w="851" w:type="dxa"/>
          </w:tcPr>
          <w:p w14:paraId="65958C46"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353346FA"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0B36ADBB"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509333C9" w14:textId="77777777" w:rsidTr="00673E4A">
        <w:tc>
          <w:tcPr>
            <w:tcW w:w="5812" w:type="dxa"/>
          </w:tcPr>
          <w:p w14:paraId="41808947"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Этические основы деятельности водителя</w:t>
            </w:r>
          </w:p>
        </w:tc>
        <w:tc>
          <w:tcPr>
            <w:tcW w:w="851" w:type="dxa"/>
          </w:tcPr>
          <w:p w14:paraId="7B1F2F13"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765DD446"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08A582AF"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72031622" w14:textId="77777777" w:rsidTr="00673E4A">
        <w:tc>
          <w:tcPr>
            <w:tcW w:w="5812" w:type="dxa"/>
          </w:tcPr>
          <w:p w14:paraId="3A369969"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Основы эффективного общения</w:t>
            </w:r>
          </w:p>
        </w:tc>
        <w:tc>
          <w:tcPr>
            <w:tcW w:w="851" w:type="dxa"/>
          </w:tcPr>
          <w:p w14:paraId="5BA8207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5BF36953"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241C700B"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0B737B4F" w14:textId="77777777" w:rsidTr="00673E4A">
        <w:tc>
          <w:tcPr>
            <w:tcW w:w="5812" w:type="dxa"/>
          </w:tcPr>
          <w:p w14:paraId="7B7502C5"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Эмоциональные состояния и профилактика конфликтов</w:t>
            </w:r>
          </w:p>
        </w:tc>
        <w:tc>
          <w:tcPr>
            <w:tcW w:w="851" w:type="dxa"/>
          </w:tcPr>
          <w:p w14:paraId="52F83979"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17C1C52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7FB6309A"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6BAB34BE" w14:textId="77777777" w:rsidTr="00673E4A">
        <w:tc>
          <w:tcPr>
            <w:tcW w:w="5812" w:type="dxa"/>
          </w:tcPr>
          <w:p w14:paraId="684E46CF"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 xml:space="preserve">Саморегуляция и профилактика конфликтов (психологический практикум) </w:t>
            </w:r>
          </w:p>
        </w:tc>
        <w:tc>
          <w:tcPr>
            <w:tcW w:w="851" w:type="dxa"/>
          </w:tcPr>
          <w:p w14:paraId="1DFF6D7C"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4</w:t>
            </w:r>
          </w:p>
        </w:tc>
        <w:tc>
          <w:tcPr>
            <w:tcW w:w="1842" w:type="dxa"/>
          </w:tcPr>
          <w:p w14:paraId="6B17F24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c>
          <w:tcPr>
            <w:tcW w:w="1560" w:type="dxa"/>
          </w:tcPr>
          <w:p w14:paraId="10B78663"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4</w:t>
            </w:r>
          </w:p>
        </w:tc>
      </w:tr>
      <w:tr w:rsidR="00673E4A" w:rsidRPr="0094319D" w14:paraId="7F9A7C63" w14:textId="77777777" w:rsidTr="00673E4A">
        <w:tc>
          <w:tcPr>
            <w:tcW w:w="5812" w:type="dxa"/>
          </w:tcPr>
          <w:p w14:paraId="22134061"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Итого</w:t>
            </w:r>
          </w:p>
        </w:tc>
        <w:tc>
          <w:tcPr>
            <w:tcW w:w="851" w:type="dxa"/>
          </w:tcPr>
          <w:p w14:paraId="57999DA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12</w:t>
            </w:r>
          </w:p>
        </w:tc>
        <w:tc>
          <w:tcPr>
            <w:tcW w:w="1842" w:type="dxa"/>
          </w:tcPr>
          <w:p w14:paraId="3B431140"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8</w:t>
            </w:r>
          </w:p>
        </w:tc>
        <w:tc>
          <w:tcPr>
            <w:tcW w:w="1560" w:type="dxa"/>
          </w:tcPr>
          <w:p w14:paraId="16F99374"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4</w:t>
            </w:r>
          </w:p>
        </w:tc>
      </w:tr>
    </w:tbl>
    <w:p w14:paraId="64A2EB75" w14:textId="77777777" w:rsidR="00673E4A" w:rsidRPr="0094319D" w:rsidRDefault="00673E4A" w:rsidP="00673E4A">
      <w:pPr>
        <w:spacing w:after="0" w:line="240" w:lineRule="auto"/>
        <w:rPr>
          <w:rFonts w:ascii="Times New Roman" w:hAnsi="Times New Roman"/>
          <w:sz w:val="24"/>
          <w:szCs w:val="24"/>
          <w:lang w:eastAsia="ru-RU"/>
        </w:rPr>
      </w:pPr>
    </w:p>
    <w:p w14:paraId="78F7F433"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153BEE">
        <w:rPr>
          <w:rFonts w:ascii="Times New Roman" w:hAnsi="Times New Roman" w:cs="Times New Roman"/>
          <w:sz w:val="24"/>
          <w:szCs w:val="24"/>
        </w:rPr>
        <w:t>монотония</w:t>
      </w:r>
      <w:proofErr w:type="spellEnd"/>
      <w:r w:rsidRPr="00153BEE">
        <w:rPr>
          <w:rFonts w:ascii="Times New Roman" w:hAnsi="Times New Roman" w:cs="Times New Roman"/>
          <w:sz w:val="24"/>
          <w:szCs w:val="24"/>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5B602E0E"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w:t>
      </w:r>
      <w:r w:rsidRPr="00153BEE">
        <w:rPr>
          <w:rFonts w:ascii="Times New Roman" w:hAnsi="Times New Roman" w:cs="Times New Roman"/>
          <w:sz w:val="24"/>
          <w:szCs w:val="24"/>
        </w:rPr>
        <w:lastRenderedPageBreak/>
        <w:t>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13D3ADB9"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3ABC557E"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6628A0F5" w14:textId="77777777" w:rsidR="009A3B65"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02487B83"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p>
    <w:p w14:paraId="31B6FADA" w14:textId="77777777" w:rsidR="00673E4A" w:rsidRPr="00536312" w:rsidRDefault="00673E4A" w:rsidP="00673E4A">
      <w:pPr>
        <w:spacing w:after="0" w:line="240" w:lineRule="auto"/>
        <w:ind w:firstLine="708"/>
        <w:rPr>
          <w:rFonts w:ascii="Times New Roman" w:hAnsi="Times New Roman" w:cs="Times New Roman"/>
          <w:i/>
          <w:sz w:val="24"/>
          <w:szCs w:val="24"/>
          <w:u w:val="single"/>
          <w:lang w:eastAsia="ru-RU"/>
        </w:rPr>
      </w:pPr>
      <w:r w:rsidRPr="00705AE8">
        <w:rPr>
          <w:rFonts w:ascii="Times New Roman" w:hAnsi="Times New Roman" w:cs="Times New Roman"/>
          <w:bCs/>
          <w:sz w:val="24"/>
          <w:szCs w:val="24"/>
          <w:lang w:eastAsia="ru-RU"/>
        </w:rPr>
        <w:t xml:space="preserve">3.1.3. Учебный предмет </w:t>
      </w:r>
      <w:r w:rsidRPr="009A3B65">
        <w:rPr>
          <w:rFonts w:ascii="Times New Roman" w:hAnsi="Times New Roman" w:cs="Times New Roman"/>
          <w:sz w:val="24"/>
          <w:szCs w:val="24"/>
          <w:u w:val="single"/>
          <w:lang w:eastAsia="ru-RU"/>
        </w:rPr>
        <w:t>«Основы управления транспортными средствами».</w:t>
      </w:r>
    </w:p>
    <w:p w14:paraId="5E6181AC" w14:textId="3FB2E8E9" w:rsidR="00673E4A" w:rsidRPr="00705AE8" w:rsidRDefault="00673E4A" w:rsidP="009A3B65">
      <w:pPr>
        <w:spacing w:after="0" w:line="240" w:lineRule="auto"/>
        <w:ind w:right="4"/>
        <w:rPr>
          <w:rFonts w:ascii="Times New Roman" w:hAnsi="Times New Roman" w:cs="Times New Roman"/>
          <w:b/>
          <w:bCs/>
          <w:i/>
          <w:sz w:val="24"/>
          <w:szCs w:val="24"/>
          <w:lang w:eastAsia="ru-RU"/>
        </w:rPr>
      </w:pPr>
    </w:p>
    <w:p w14:paraId="5DB8874A" w14:textId="0E57E370" w:rsidR="00673E4A" w:rsidRPr="00705AE8" w:rsidRDefault="00673E4A" w:rsidP="00536312">
      <w:pPr>
        <w:spacing w:after="0" w:line="240" w:lineRule="auto"/>
        <w:jc w:val="right"/>
        <w:rPr>
          <w:rFonts w:ascii="Times New Roman" w:hAnsi="Times New Roman" w:cs="Times New Roman"/>
          <w:sz w:val="24"/>
          <w:szCs w:val="24"/>
          <w:lang w:eastAsia="ru-RU"/>
        </w:rPr>
      </w:pPr>
    </w:p>
    <w:tbl>
      <w:tblPr>
        <w:tblW w:w="10073" w:type="dxa"/>
        <w:shd w:val="clear" w:color="auto" w:fill="FFFFFF"/>
        <w:tblCellMar>
          <w:left w:w="0" w:type="dxa"/>
          <w:right w:w="0" w:type="dxa"/>
        </w:tblCellMar>
        <w:tblLook w:val="04A0" w:firstRow="1" w:lastRow="0" w:firstColumn="1" w:lastColumn="0" w:noHBand="0" w:noVBand="1"/>
      </w:tblPr>
      <w:tblGrid>
        <w:gridCol w:w="6954"/>
        <w:gridCol w:w="825"/>
        <w:gridCol w:w="1160"/>
        <w:gridCol w:w="1134"/>
      </w:tblGrid>
      <w:tr w:rsidR="009A3B65" w:rsidRPr="002214CD" w14:paraId="236B4D25" w14:textId="77777777" w:rsidTr="009A3B65">
        <w:tc>
          <w:tcPr>
            <w:tcW w:w="69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6730" w14:textId="77777777" w:rsidR="009A3B65" w:rsidRPr="002214CD" w:rsidRDefault="009A3B65" w:rsidP="00886BC0">
            <w:pPr>
              <w:jc w:val="center"/>
              <w:rPr>
                <w:rFonts w:ascii="Times New Roman" w:hAnsi="Times New Roman" w:cs="Times New Roman"/>
                <w:sz w:val="18"/>
                <w:szCs w:val="18"/>
              </w:rPr>
            </w:pPr>
            <w:r w:rsidRPr="002214CD">
              <w:rPr>
                <w:rFonts w:ascii="Times New Roman" w:hAnsi="Times New Roman" w:cs="Times New Roman"/>
                <w:sz w:val="18"/>
                <w:szCs w:val="18"/>
              </w:rPr>
              <w:t>Наименование разделов и тем</w:t>
            </w:r>
          </w:p>
        </w:tc>
        <w:tc>
          <w:tcPr>
            <w:tcW w:w="3119" w:type="dxa"/>
            <w:gridSpan w:val="3"/>
            <w:tcBorders>
              <w:top w:val="single" w:sz="6" w:space="0" w:color="000000"/>
              <w:bottom w:val="single" w:sz="6" w:space="0" w:color="000000"/>
              <w:right w:val="single" w:sz="6" w:space="0" w:color="000000"/>
            </w:tcBorders>
            <w:shd w:val="clear" w:color="auto" w:fill="FFFFFF"/>
            <w:vAlign w:val="center"/>
            <w:hideMark/>
          </w:tcPr>
          <w:p w14:paraId="01D354DD" w14:textId="77777777" w:rsidR="009A3B65" w:rsidRPr="002214CD" w:rsidRDefault="009A3B65" w:rsidP="00886BC0">
            <w:pPr>
              <w:jc w:val="center"/>
              <w:rPr>
                <w:rFonts w:ascii="Times New Roman" w:hAnsi="Times New Roman" w:cs="Times New Roman"/>
                <w:sz w:val="18"/>
                <w:szCs w:val="18"/>
              </w:rPr>
            </w:pPr>
            <w:r w:rsidRPr="002214CD">
              <w:rPr>
                <w:rFonts w:ascii="Times New Roman" w:hAnsi="Times New Roman" w:cs="Times New Roman"/>
                <w:sz w:val="18"/>
                <w:szCs w:val="18"/>
              </w:rPr>
              <w:t>Количество часов</w:t>
            </w:r>
          </w:p>
        </w:tc>
      </w:tr>
      <w:tr w:rsidR="009A3B65" w:rsidRPr="002214CD" w14:paraId="608704E5" w14:textId="77777777" w:rsidTr="009A3B65">
        <w:tc>
          <w:tcPr>
            <w:tcW w:w="6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B5A62" w14:textId="77777777" w:rsidR="009A3B65" w:rsidRPr="002214CD" w:rsidRDefault="009A3B65" w:rsidP="00886BC0">
            <w:pPr>
              <w:jc w:val="center"/>
              <w:rPr>
                <w:rFonts w:ascii="Times New Roman" w:hAnsi="Times New Roman" w:cs="Times New Roman"/>
                <w:sz w:val="18"/>
                <w:szCs w:val="18"/>
              </w:rPr>
            </w:pPr>
          </w:p>
        </w:tc>
        <w:tc>
          <w:tcPr>
            <w:tcW w:w="825" w:type="dxa"/>
            <w:vMerge w:val="restart"/>
            <w:tcBorders>
              <w:bottom w:val="single" w:sz="6" w:space="0" w:color="000000"/>
              <w:right w:val="single" w:sz="6" w:space="0" w:color="000000"/>
            </w:tcBorders>
            <w:shd w:val="clear" w:color="auto" w:fill="FFFFFF"/>
            <w:vAlign w:val="center"/>
            <w:hideMark/>
          </w:tcPr>
          <w:p w14:paraId="25475F8F" w14:textId="77777777" w:rsidR="009A3B65" w:rsidRPr="002214CD" w:rsidRDefault="009A3B65" w:rsidP="00886BC0">
            <w:pPr>
              <w:jc w:val="center"/>
              <w:rPr>
                <w:rFonts w:ascii="Times New Roman" w:hAnsi="Times New Roman" w:cs="Times New Roman"/>
                <w:sz w:val="18"/>
                <w:szCs w:val="18"/>
              </w:rPr>
            </w:pPr>
            <w:r w:rsidRPr="002214CD">
              <w:rPr>
                <w:rFonts w:ascii="Times New Roman" w:hAnsi="Times New Roman" w:cs="Times New Roman"/>
                <w:sz w:val="18"/>
                <w:szCs w:val="18"/>
              </w:rPr>
              <w:t>Всего</w:t>
            </w:r>
          </w:p>
        </w:tc>
        <w:tc>
          <w:tcPr>
            <w:tcW w:w="2294" w:type="dxa"/>
            <w:gridSpan w:val="2"/>
            <w:tcBorders>
              <w:bottom w:val="single" w:sz="6" w:space="0" w:color="000000"/>
              <w:right w:val="single" w:sz="6" w:space="0" w:color="000000"/>
            </w:tcBorders>
            <w:shd w:val="clear" w:color="auto" w:fill="FFFFFF"/>
            <w:vAlign w:val="center"/>
            <w:hideMark/>
          </w:tcPr>
          <w:p w14:paraId="3E29B163" w14:textId="77777777" w:rsidR="009A3B65" w:rsidRPr="002214CD" w:rsidRDefault="009A3B65" w:rsidP="00886BC0">
            <w:pPr>
              <w:jc w:val="center"/>
              <w:rPr>
                <w:rFonts w:ascii="Times New Roman" w:hAnsi="Times New Roman" w:cs="Times New Roman"/>
                <w:sz w:val="18"/>
                <w:szCs w:val="18"/>
              </w:rPr>
            </w:pPr>
            <w:r w:rsidRPr="002214CD">
              <w:rPr>
                <w:rFonts w:ascii="Times New Roman" w:hAnsi="Times New Roman" w:cs="Times New Roman"/>
                <w:sz w:val="18"/>
                <w:szCs w:val="18"/>
              </w:rPr>
              <w:t>В том числе</w:t>
            </w:r>
          </w:p>
        </w:tc>
      </w:tr>
      <w:tr w:rsidR="009A3B65" w:rsidRPr="002214CD" w14:paraId="0923819D" w14:textId="77777777" w:rsidTr="009A3B65">
        <w:tc>
          <w:tcPr>
            <w:tcW w:w="6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3AE8B" w14:textId="77777777" w:rsidR="009A3B65" w:rsidRPr="002214CD" w:rsidRDefault="009A3B65" w:rsidP="00886BC0">
            <w:pPr>
              <w:jc w:val="center"/>
              <w:rPr>
                <w:rFonts w:ascii="Times New Roman" w:hAnsi="Times New Roman" w:cs="Times New Roman"/>
                <w:sz w:val="18"/>
                <w:szCs w:val="18"/>
              </w:rPr>
            </w:pPr>
          </w:p>
        </w:tc>
        <w:tc>
          <w:tcPr>
            <w:tcW w:w="825" w:type="dxa"/>
            <w:vMerge/>
            <w:tcBorders>
              <w:bottom w:val="single" w:sz="6" w:space="0" w:color="000000"/>
              <w:right w:val="single" w:sz="6" w:space="0" w:color="000000"/>
            </w:tcBorders>
            <w:shd w:val="clear" w:color="auto" w:fill="FFFFFF"/>
            <w:vAlign w:val="center"/>
            <w:hideMark/>
          </w:tcPr>
          <w:p w14:paraId="71DBCCCE" w14:textId="77777777" w:rsidR="009A3B65" w:rsidRPr="002214CD" w:rsidRDefault="009A3B65" w:rsidP="00886BC0">
            <w:pPr>
              <w:jc w:val="center"/>
              <w:rPr>
                <w:rFonts w:ascii="Times New Roman" w:hAnsi="Times New Roman" w:cs="Times New Roman"/>
                <w:sz w:val="18"/>
                <w:szCs w:val="18"/>
              </w:rPr>
            </w:pPr>
          </w:p>
        </w:tc>
        <w:tc>
          <w:tcPr>
            <w:tcW w:w="1160" w:type="dxa"/>
            <w:tcBorders>
              <w:bottom w:val="single" w:sz="6" w:space="0" w:color="000000"/>
              <w:right w:val="single" w:sz="6" w:space="0" w:color="000000"/>
            </w:tcBorders>
            <w:shd w:val="clear" w:color="auto" w:fill="FFFFFF"/>
            <w:vAlign w:val="center"/>
            <w:hideMark/>
          </w:tcPr>
          <w:p w14:paraId="184CF186" w14:textId="77777777" w:rsidR="009A3B65" w:rsidRPr="002214CD" w:rsidRDefault="009A3B65" w:rsidP="00886BC0">
            <w:pPr>
              <w:jc w:val="center"/>
              <w:rPr>
                <w:rFonts w:ascii="Times New Roman" w:hAnsi="Times New Roman" w:cs="Times New Roman"/>
                <w:sz w:val="18"/>
                <w:szCs w:val="18"/>
              </w:rPr>
            </w:pPr>
            <w:r w:rsidRPr="002214CD">
              <w:rPr>
                <w:rFonts w:ascii="Times New Roman" w:hAnsi="Times New Roman" w:cs="Times New Roman"/>
                <w:sz w:val="18"/>
                <w:szCs w:val="18"/>
              </w:rPr>
              <w:t>Теоретические занятия</w:t>
            </w:r>
          </w:p>
        </w:tc>
        <w:tc>
          <w:tcPr>
            <w:tcW w:w="1134" w:type="dxa"/>
            <w:tcBorders>
              <w:bottom w:val="single" w:sz="6" w:space="0" w:color="000000"/>
              <w:right w:val="single" w:sz="6" w:space="0" w:color="000000"/>
            </w:tcBorders>
            <w:shd w:val="clear" w:color="auto" w:fill="FFFFFF"/>
            <w:vAlign w:val="center"/>
            <w:hideMark/>
          </w:tcPr>
          <w:p w14:paraId="5ADA70BA" w14:textId="77777777" w:rsidR="009A3B65" w:rsidRPr="002214CD" w:rsidRDefault="009A3B65" w:rsidP="00886BC0">
            <w:pPr>
              <w:jc w:val="center"/>
              <w:rPr>
                <w:rFonts w:ascii="Times New Roman" w:hAnsi="Times New Roman" w:cs="Times New Roman"/>
                <w:sz w:val="18"/>
                <w:szCs w:val="18"/>
              </w:rPr>
            </w:pPr>
            <w:r w:rsidRPr="002214CD">
              <w:rPr>
                <w:rFonts w:ascii="Times New Roman" w:hAnsi="Times New Roman" w:cs="Times New Roman"/>
                <w:sz w:val="18"/>
                <w:szCs w:val="18"/>
              </w:rPr>
              <w:t>Практические занятия</w:t>
            </w:r>
          </w:p>
        </w:tc>
      </w:tr>
      <w:tr w:rsidR="009A3B65" w:rsidRPr="007E1F94" w14:paraId="7BF4F1DC" w14:textId="77777777" w:rsidTr="009A3B65">
        <w:tc>
          <w:tcPr>
            <w:tcW w:w="6954" w:type="dxa"/>
            <w:tcBorders>
              <w:left w:val="single" w:sz="6" w:space="0" w:color="000000"/>
              <w:bottom w:val="single" w:sz="6" w:space="0" w:color="000000"/>
              <w:right w:val="single" w:sz="6" w:space="0" w:color="000000"/>
            </w:tcBorders>
            <w:shd w:val="clear" w:color="auto" w:fill="FFFFFF"/>
            <w:vAlign w:val="center"/>
            <w:hideMark/>
          </w:tcPr>
          <w:p w14:paraId="3230290C" w14:textId="77777777" w:rsidR="009A3B65" w:rsidRPr="009A3B65" w:rsidRDefault="009A3B65" w:rsidP="00886BC0">
            <w:pPr>
              <w:ind w:firstLine="411"/>
              <w:rPr>
                <w:rFonts w:ascii="Times New Roman" w:hAnsi="Times New Roman" w:cs="Times New Roman"/>
              </w:rPr>
            </w:pPr>
            <w:r w:rsidRPr="009A3B65">
              <w:rPr>
                <w:rFonts w:ascii="Times New Roman" w:hAnsi="Times New Roman" w:cs="Times New Roman"/>
              </w:rPr>
              <w:t>Дорожное движение</w:t>
            </w:r>
          </w:p>
        </w:tc>
        <w:tc>
          <w:tcPr>
            <w:tcW w:w="825" w:type="dxa"/>
            <w:tcBorders>
              <w:bottom w:val="single" w:sz="6" w:space="0" w:color="000000"/>
              <w:right w:val="single" w:sz="6" w:space="0" w:color="000000"/>
            </w:tcBorders>
            <w:shd w:val="clear" w:color="auto" w:fill="FFFFFF"/>
            <w:vAlign w:val="center"/>
            <w:hideMark/>
          </w:tcPr>
          <w:p w14:paraId="7CA36FFF"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250C8425"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6C3658AE"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4E42A7DF" w14:textId="77777777" w:rsidTr="009A3B65">
        <w:tc>
          <w:tcPr>
            <w:tcW w:w="6954" w:type="dxa"/>
            <w:tcBorders>
              <w:left w:val="single" w:sz="6" w:space="0" w:color="000000"/>
              <w:bottom w:val="single" w:sz="6" w:space="0" w:color="000000"/>
              <w:right w:val="single" w:sz="6" w:space="0" w:color="000000"/>
            </w:tcBorders>
            <w:shd w:val="clear" w:color="auto" w:fill="FFFFFF"/>
            <w:vAlign w:val="center"/>
            <w:hideMark/>
          </w:tcPr>
          <w:p w14:paraId="7EEF7F6D" w14:textId="77777777" w:rsidR="009A3B65" w:rsidRPr="009A3B65" w:rsidRDefault="009A3B65" w:rsidP="00886BC0">
            <w:pPr>
              <w:ind w:firstLine="411"/>
              <w:rPr>
                <w:rFonts w:ascii="Times New Roman" w:hAnsi="Times New Roman" w:cs="Times New Roman"/>
              </w:rPr>
            </w:pPr>
            <w:r w:rsidRPr="009A3B65">
              <w:rPr>
                <w:rFonts w:ascii="Times New Roman" w:hAnsi="Times New Roman" w:cs="Times New Roman"/>
              </w:rPr>
              <w:t>Профессиональная надежность водителя</w:t>
            </w:r>
          </w:p>
        </w:tc>
        <w:tc>
          <w:tcPr>
            <w:tcW w:w="825" w:type="dxa"/>
            <w:tcBorders>
              <w:bottom w:val="single" w:sz="6" w:space="0" w:color="000000"/>
              <w:right w:val="single" w:sz="6" w:space="0" w:color="000000"/>
            </w:tcBorders>
            <w:shd w:val="clear" w:color="auto" w:fill="FFFFFF"/>
            <w:vAlign w:val="center"/>
            <w:hideMark/>
          </w:tcPr>
          <w:p w14:paraId="44F87833"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0B282342"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1DDD4F94"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3CEF9DC8" w14:textId="77777777" w:rsidTr="009A3B65">
        <w:tc>
          <w:tcPr>
            <w:tcW w:w="6954" w:type="dxa"/>
            <w:tcBorders>
              <w:left w:val="single" w:sz="6" w:space="0" w:color="000000"/>
              <w:bottom w:val="single" w:sz="6" w:space="0" w:color="000000"/>
              <w:right w:val="single" w:sz="6" w:space="0" w:color="000000"/>
            </w:tcBorders>
            <w:shd w:val="clear" w:color="auto" w:fill="FFFFFF"/>
            <w:vAlign w:val="center"/>
            <w:hideMark/>
          </w:tcPr>
          <w:p w14:paraId="6E2EFE4F" w14:textId="77777777" w:rsidR="009A3B65" w:rsidRPr="009A3B65" w:rsidRDefault="009A3B65" w:rsidP="00886BC0">
            <w:pPr>
              <w:ind w:firstLine="411"/>
              <w:rPr>
                <w:rFonts w:ascii="Times New Roman" w:hAnsi="Times New Roman" w:cs="Times New Roman"/>
              </w:rPr>
            </w:pPr>
            <w:r w:rsidRPr="009A3B65">
              <w:rPr>
                <w:rFonts w:ascii="Times New Roman" w:hAnsi="Times New Roman" w:cs="Times New Roman"/>
              </w:rPr>
              <w:t xml:space="preserve">Влияние свойств транспортного средства на </w:t>
            </w:r>
          </w:p>
        </w:tc>
        <w:tc>
          <w:tcPr>
            <w:tcW w:w="825" w:type="dxa"/>
            <w:tcBorders>
              <w:bottom w:val="single" w:sz="6" w:space="0" w:color="000000"/>
              <w:right w:val="single" w:sz="6" w:space="0" w:color="000000"/>
            </w:tcBorders>
            <w:shd w:val="clear" w:color="auto" w:fill="FFFFFF"/>
            <w:vAlign w:val="center"/>
            <w:hideMark/>
          </w:tcPr>
          <w:p w14:paraId="1BDF16E9"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587EA602"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0DB391DE"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6915B6CC"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4F84DAF8" w14:textId="77777777" w:rsidR="009A3B65" w:rsidRPr="009A3B65" w:rsidRDefault="009A3B65" w:rsidP="00886BC0">
            <w:pPr>
              <w:ind w:left="411"/>
              <w:rPr>
                <w:rFonts w:ascii="Times New Roman" w:hAnsi="Times New Roman" w:cs="Times New Roman"/>
              </w:rPr>
            </w:pPr>
            <w:r w:rsidRPr="009A3B65">
              <w:rPr>
                <w:rFonts w:ascii="Times New Roman" w:hAnsi="Times New Roman" w:cs="Times New Roman"/>
              </w:rPr>
              <w:t>Дорожные условия и безопасность движения, эффективность и безопасность управления</w:t>
            </w:r>
          </w:p>
        </w:tc>
        <w:tc>
          <w:tcPr>
            <w:tcW w:w="825" w:type="dxa"/>
            <w:tcBorders>
              <w:bottom w:val="single" w:sz="6" w:space="0" w:color="000000"/>
              <w:right w:val="single" w:sz="6" w:space="0" w:color="000000"/>
            </w:tcBorders>
            <w:shd w:val="clear" w:color="auto" w:fill="FFFFFF"/>
            <w:vAlign w:val="center"/>
            <w:hideMark/>
          </w:tcPr>
          <w:p w14:paraId="36D149B7"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4</w:t>
            </w:r>
          </w:p>
        </w:tc>
        <w:tc>
          <w:tcPr>
            <w:tcW w:w="1160" w:type="dxa"/>
            <w:tcBorders>
              <w:bottom w:val="single" w:sz="6" w:space="0" w:color="000000"/>
              <w:right w:val="single" w:sz="6" w:space="0" w:color="000000"/>
            </w:tcBorders>
            <w:shd w:val="clear" w:color="auto" w:fill="FFFFFF"/>
            <w:vAlign w:val="center"/>
            <w:hideMark/>
          </w:tcPr>
          <w:p w14:paraId="1605C15B"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75D78BA9"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r>
      <w:tr w:rsidR="009A3B65" w:rsidRPr="007E1F94" w14:paraId="3FBB1E93"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0112993D" w14:textId="77777777" w:rsidR="009A3B65" w:rsidRPr="009A3B65" w:rsidRDefault="009A3B65" w:rsidP="00886BC0">
            <w:pPr>
              <w:ind w:left="411"/>
              <w:rPr>
                <w:rFonts w:ascii="Times New Roman" w:hAnsi="Times New Roman" w:cs="Times New Roman"/>
              </w:rPr>
            </w:pPr>
            <w:r w:rsidRPr="009A3B65">
              <w:rPr>
                <w:rFonts w:ascii="Times New Roman" w:hAnsi="Times New Roman" w:cs="Times New Roman"/>
              </w:rPr>
              <w:t>Принципы эффективного и безопасного управления транспортным средством</w:t>
            </w:r>
          </w:p>
        </w:tc>
        <w:tc>
          <w:tcPr>
            <w:tcW w:w="825" w:type="dxa"/>
            <w:tcBorders>
              <w:bottom w:val="single" w:sz="6" w:space="0" w:color="000000"/>
              <w:right w:val="single" w:sz="6" w:space="0" w:color="000000"/>
            </w:tcBorders>
            <w:shd w:val="clear" w:color="auto" w:fill="FFFFFF"/>
            <w:vAlign w:val="center"/>
            <w:hideMark/>
          </w:tcPr>
          <w:p w14:paraId="418D6691"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68A4A55C"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0F68BA2E"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5752C0F1"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0890B929" w14:textId="77777777" w:rsidR="009A3B65" w:rsidRPr="009A3B65" w:rsidRDefault="009A3B65" w:rsidP="00886BC0">
            <w:pPr>
              <w:ind w:left="411"/>
              <w:rPr>
                <w:rFonts w:ascii="Times New Roman" w:hAnsi="Times New Roman" w:cs="Times New Roman"/>
              </w:rPr>
            </w:pPr>
            <w:r w:rsidRPr="009A3B65">
              <w:rPr>
                <w:rFonts w:ascii="Times New Roman" w:hAnsi="Times New Roman" w:cs="Times New Roman"/>
              </w:rPr>
              <w:t>Обеспечение безопасности наиболее уязвимых участников дорожного движения</w:t>
            </w:r>
          </w:p>
        </w:tc>
        <w:tc>
          <w:tcPr>
            <w:tcW w:w="825" w:type="dxa"/>
            <w:tcBorders>
              <w:bottom w:val="single" w:sz="6" w:space="0" w:color="000000"/>
              <w:right w:val="single" w:sz="6" w:space="0" w:color="000000"/>
            </w:tcBorders>
            <w:shd w:val="clear" w:color="auto" w:fill="FFFFFF"/>
            <w:hideMark/>
          </w:tcPr>
          <w:p w14:paraId="331BFF82"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hideMark/>
          </w:tcPr>
          <w:p w14:paraId="5425FF1C"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hideMark/>
          </w:tcPr>
          <w:p w14:paraId="50B8A9B1"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49DC4492"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1CC0CEFF" w14:textId="77777777" w:rsidR="009A3B65" w:rsidRPr="009A3B65" w:rsidRDefault="009A3B65" w:rsidP="00886BC0">
            <w:pPr>
              <w:ind w:left="411"/>
              <w:rPr>
                <w:rFonts w:ascii="Times New Roman" w:hAnsi="Times New Roman" w:cs="Times New Roman"/>
              </w:rPr>
            </w:pPr>
            <w:r w:rsidRPr="009A3B65">
              <w:rPr>
                <w:rFonts w:ascii="Times New Roman" w:hAnsi="Times New Roman" w:cs="Times New Roman"/>
              </w:rPr>
              <w:t>Итого</w:t>
            </w:r>
          </w:p>
        </w:tc>
        <w:tc>
          <w:tcPr>
            <w:tcW w:w="825" w:type="dxa"/>
            <w:tcBorders>
              <w:bottom w:val="single" w:sz="6" w:space="0" w:color="000000"/>
              <w:right w:val="single" w:sz="6" w:space="0" w:color="000000"/>
            </w:tcBorders>
            <w:shd w:val="clear" w:color="auto" w:fill="FFFFFF"/>
            <w:hideMark/>
          </w:tcPr>
          <w:p w14:paraId="2BD1C044"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14</w:t>
            </w:r>
          </w:p>
        </w:tc>
        <w:tc>
          <w:tcPr>
            <w:tcW w:w="1160" w:type="dxa"/>
            <w:tcBorders>
              <w:bottom w:val="single" w:sz="6" w:space="0" w:color="000000"/>
              <w:right w:val="single" w:sz="6" w:space="0" w:color="000000"/>
            </w:tcBorders>
            <w:shd w:val="clear" w:color="auto" w:fill="FFFFFF"/>
            <w:hideMark/>
          </w:tcPr>
          <w:p w14:paraId="28C9A9F3"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12</w:t>
            </w:r>
          </w:p>
        </w:tc>
        <w:tc>
          <w:tcPr>
            <w:tcW w:w="1134" w:type="dxa"/>
            <w:tcBorders>
              <w:bottom w:val="single" w:sz="6" w:space="0" w:color="000000"/>
              <w:right w:val="single" w:sz="6" w:space="0" w:color="000000"/>
            </w:tcBorders>
            <w:shd w:val="clear" w:color="auto" w:fill="FFFFFF"/>
            <w:hideMark/>
          </w:tcPr>
          <w:p w14:paraId="5B89A06C" w14:textId="77777777" w:rsidR="009A3B65" w:rsidRPr="009A3B65" w:rsidRDefault="009A3B65" w:rsidP="00886BC0">
            <w:pPr>
              <w:ind w:left="139" w:right="-378" w:firstLine="283"/>
              <w:rPr>
                <w:rFonts w:ascii="Times New Roman" w:hAnsi="Times New Roman" w:cs="Times New Roman"/>
              </w:rPr>
            </w:pPr>
            <w:r w:rsidRPr="009A3B65">
              <w:rPr>
                <w:rFonts w:ascii="Times New Roman" w:hAnsi="Times New Roman" w:cs="Times New Roman"/>
              </w:rPr>
              <w:t>2</w:t>
            </w:r>
          </w:p>
        </w:tc>
      </w:tr>
    </w:tbl>
    <w:p w14:paraId="300E2FC9" w14:textId="77777777" w:rsidR="00673E4A" w:rsidRPr="00705AE8" w:rsidRDefault="00673E4A" w:rsidP="00673E4A">
      <w:pPr>
        <w:spacing w:after="0" w:line="240" w:lineRule="auto"/>
        <w:rPr>
          <w:rFonts w:ascii="Times New Roman" w:hAnsi="Times New Roman" w:cs="Times New Roman"/>
          <w:sz w:val="24"/>
          <w:szCs w:val="24"/>
          <w:lang w:eastAsia="ru-RU"/>
        </w:rPr>
      </w:pPr>
    </w:p>
    <w:p w14:paraId="2BECF551" w14:textId="77777777" w:rsidR="00420021" w:rsidRPr="00153BEE" w:rsidRDefault="00420021" w:rsidP="00420021">
      <w:pPr>
        <w:spacing w:after="0" w:line="240" w:lineRule="auto"/>
        <w:ind w:firstLine="709"/>
        <w:jc w:val="both"/>
        <w:rPr>
          <w:rFonts w:ascii="Times New Roman" w:hAnsi="Times New Roman" w:cs="Times New Roman"/>
          <w:sz w:val="24"/>
          <w:szCs w:val="24"/>
        </w:rPr>
      </w:pPr>
      <w:bookmarkStart w:id="1" w:name="_Hlk112673777"/>
      <w:r w:rsidRPr="00153BEE">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3C8BF75F"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609DD445"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153BEE">
        <w:rPr>
          <w:rFonts w:ascii="Times New Roman" w:hAnsi="Times New Roman" w:cs="Times New Roman"/>
          <w:sz w:val="24"/>
          <w:szCs w:val="24"/>
        </w:rPr>
        <w:t>гидроскольжение</w:t>
      </w:r>
      <w:proofErr w:type="spellEnd"/>
      <w:r w:rsidRPr="00153BEE">
        <w:rPr>
          <w:rFonts w:ascii="Times New Roman" w:hAnsi="Times New Roman" w:cs="Times New Roman"/>
          <w:sz w:val="24"/>
          <w:szCs w:val="24"/>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153BEE">
        <w:rPr>
          <w:rFonts w:ascii="Times New Roman" w:hAnsi="Times New Roman" w:cs="Times New Roman"/>
          <w:sz w:val="24"/>
          <w:szCs w:val="24"/>
        </w:rPr>
        <w:t>поворачиваемость</w:t>
      </w:r>
      <w:proofErr w:type="spellEnd"/>
      <w:r w:rsidRPr="00153BEE">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21E55653"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w:t>
      </w:r>
      <w:r w:rsidRPr="00153BEE">
        <w:rPr>
          <w:rFonts w:ascii="Times New Roman" w:hAnsi="Times New Roman" w:cs="Times New Roman"/>
          <w:sz w:val="24"/>
          <w:szCs w:val="24"/>
        </w:rPr>
        <w:lastRenderedPageBreak/>
        <w:t>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762D8045"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4A9EDA44"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153BEE">
        <w:rPr>
          <w:rFonts w:ascii="Times New Roman" w:hAnsi="Times New Roman" w:cs="Times New Roman"/>
          <w:sz w:val="24"/>
          <w:szCs w:val="24"/>
        </w:rPr>
        <w:t>непристегнутых</w:t>
      </w:r>
      <w:proofErr w:type="spellEnd"/>
      <w:r w:rsidRPr="00153BEE">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sidRPr="00153BEE">
        <w:rPr>
          <w:rFonts w:ascii="Times New Roman" w:hAnsi="Times New Roman" w:cs="Times New Roman"/>
          <w:sz w:val="24"/>
          <w:szCs w:val="24"/>
        </w:rPr>
        <w:t>световозвращающие</w:t>
      </w:r>
      <w:proofErr w:type="spellEnd"/>
      <w:r w:rsidRPr="00153BEE">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bookmarkEnd w:id="1"/>
    <w:p w14:paraId="6EA8CF4F" w14:textId="77777777" w:rsidR="009A3B65" w:rsidRDefault="009A3B65" w:rsidP="00673E4A">
      <w:pPr>
        <w:spacing w:after="0" w:line="240" w:lineRule="auto"/>
        <w:ind w:firstLine="709"/>
        <w:jc w:val="both"/>
        <w:rPr>
          <w:rFonts w:ascii="Times New Roman" w:hAnsi="Times New Roman" w:cs="Times New Roman"/>
          <w:sz w:val="24"/>
          <w:szCs w:val="24"/>
          <w:lang w:eastAsia="ru-RU"/>
        </w:rPr>
      </w:pPr>
    </w:p>
    <w:p w14:paraId="248CA89B"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p>
    <w:p w14:paraId="432D07EB" w14:textId="77777777" w:rsidR="00673E4A" w:rsidRPr="00420021" w:rsidRDefault="00673E4A" w:rsidP="00673E4A">
      <w:pPr>
        <w:spacing w:after="0" w:line="240" w:lineRule="auto"/>
        <w:ind w:firstLine="708"/>
        <w:jc w:val="both"/>
        <w:rPr>
          <w:rFonts w:ascii="Times New Roman" w:hAnsi="Times New Roman" w:cs="Times New Roman"/>
          <w:bCs/>
          <w:sz w:val="24"/>
          <w:szCs w:val="24"/>
          <w:u w:val="single"/>
        </w:rPr>
      </w:pPr>
      <w:r w:rsidRPr="00705AE8">
        <w:rPr>
          <w:rFonts w:ascii="Times New Roman" w:hAnsi="Times New Roman" w:cs="Times New Roman"/>
          <w:sz w:val="24"/>
          <w:szCs w:val="24"/>
        </w:rPr>
        <w:t xml:space="preserve">3.1.4. Учебный предмет </w:t>
      </w:r>
      <w:r w:rsidRPr="00420021">
        <w:rPr>
          <w:rFonts w:ascii="Times New Roman" w:hAnsi="Times New Roman" w:cs="Times New Roman"/>
          <w:sz w:val="24"/>
          <w:szCs w:val="24"/>
          <w:u w:val="single"/>
        </w:rPr>
        <w:t xml:space="preserve">«Первая помощь при </w:t>
      </w:r>
      <w:r w:rsidRPr="00420021">
        <w:rPr>
          <w:rFonts w:ascii="Times New Roman" w:hAnsi="Times New Roman" w:cs="Times New Roman"/>
          <w:bCs/>
          <w:sz w:val="24"/>
          <w:szCs w:val="24"/>
          <w:u w:val="single"/>
        </w:rPr>
        <w:t>дорожно</w:t>
      </w:r>
      <w:r w:rsidRPr="00420021">
        <w:rPr>
          <w:rFonts w:ascii="Times New Roman" w:hAnsi="Times New Roman" w:cs="Times New Roman"/>
          <w:sz w:val="24"/>
          <w:szCs w:val="24"/>
          <w:u w:val="single"/>
        </w:rPr>
        <w:t>-</w:t>
      </w:r>
      <w:r w:rsidRPr="00420021">
        <w:rPr>
          <w:rFonts w:ascii="Times New Roman" w:hAnsi="Times New Roman" w:cs="Times New Roman"/>
          <w:bCs/>
          <w:sz w:val="24"/>
          <w:szCs w:val="24"/>
          <w:u w:val="single"/>
        </w:rPr>
        <w:t>транспортном</w:t>
      </w:r>
      <w:r w:rsidRPr="00420021">
        <w:rPr>
          <w:rFonts w:ascii="Times New Roman" w:hAnsi="Times New Roman" w:cs="Times New Roman"/>
          <w:sz w:val="24"/>
          <w:szCs w:val="24"/>
          <w:u w:val="single"/>
        </w:rPr>
        <w:t xml:space="preserve"> </w:t>
      </w:r>
      <w:r w:rsidRPr="00420021">
        <w:rPr>
          <w:rFonts w:ascii="Times New Roman" w:hAnsi="Times New Roman" w:cs="Times New Roman"/>
          <w:bCs/>
          <w:sz w:val="24"/>
          <w:szCs w:val="24"/>
          <w:u w:val="single"/>
        </w:rPr>
        <w:t>происшествии».</w:t>
      </w:r>
    </w:p>
    <w:p w14:paraId="64E1E198" w14:textId="732D73D1" w:rsidR="00673E4A" w:rsidRPr="00420021" w:rsidRDefault="00673E4A" w:rsidP="00420021">
      <w:pPr>
        <w:spacing w:after="0" w:line="240" w:lineRule="auto"/>
        <w:rPr>
          <w:rFonts w:ascii="Times New Roman" w:hAnsi="Times New Roman" w:cs="Times New Roman"/>
          <w:b/>
          <w:i/>
          <w:sz w:val="24"/>
          <w:szCs w:val="24"/>
        </w:rPr>
      </w:pPr>
    </w:p>
    <w:tbl>
      <w:tblPr>
        <w:tblW w:w="9662" w:type="dxa"/>
        <w:shd w:val="clear" w:color="auto" w:fill="FFFFFF"/>
        <w:tblCellMar>
          <w:left w:w="0" w:type="dxa"/>
          <w:right w:w="0" w:type="dxa"/>
        </w:tblCellMar>
        <w:tblLook w:val="04A0" w:firstRow="1" w:lastRow="0" w:firstColumn="1" w:lastColumn="0" w:noHBand="0" w:noVBand="1"/>
      </w:tblPr>
      <w:tblGrid>
        <w:gridCol w:w="5662"/>
        <w:gridCol w:w="1086"/>
        <w:gridCol w:w="1494"/>
        <w:gridCol w:w="1420"/>
      </w:tblGrid>
      <w:tr w:rsidR="00420021" w:rsidRPr="007E1F94" w14:paraId="296B12E6" w14:textId="77777777" w:rsidTr="00886BC0">
        <w:tc>
          <w:tcPr>
            <w:tcW w:w="56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9527A" w14:textId="77777777" w:rsidR="00420021" w:rsidRPr="007E1F94" w:rsidRDefault="00420021" w:rsidP="00886BC0">
            <w:pPr>
              <w:jc w:val="center"/>
              <w:rPr>
                <w:rFonts w:ascii="Times New Roman" w:hAnsi="Times New Roman" w:cs="Times New Roman"/>
                <w:sz w:val="18"/>
                <w:szCs w:val="18"/>
              </w:rPr>
            </w:pPr>
            <w:r w:rsidRPr="007E1F94">
              <w:rPr>
                <w:rFonts w:ascii="Times New Roman" w:hAnsi="Times New Roman" w:cs="Times New Roman"/>
                <w:sz w:val="18"/>
                <w:szCs w:val="18"/>
              </w:rPr>
              <w:t>Наименование разделов и тем</w:t>
            </w:r>
          </w:p>
        </w:tc>
        <w:tc>
          <w:tcPr>
            <w:tcW w:w="4000" w:type="dxa"/>
            <w:gridSpan w:val="3"/>
            <w:tcBorders>
              <w:top w:val="single" w:sz="6" w:space="0" w:color="000000"/>
              <w:bottom w:val="single" w:sz="6" w:space="0" w:color="000000"/>
              <w:right w:val="single" w:sz="6" w:space="0" w:color="000000"/>
            </w:tcBorders>
            <w:shd w:val="clear" w:color="auto" w:fill="FFFFFF"/>
            <w:vAlign w:val="center"/>
            <w:hideMark/>
          </w:tcPr>
          <w:p w14:paraId="165DD96E" w14:textId="77777777" w:rsidR="00420021" w:rsidRPr="007E1F94" w:rsidRDefault="00420021" w:rsidP="00886BC0">
            <w:pPr>
              <w:jc w:val="center"/>
              <w:rPr>
                <w:rFonts w:ascii="Times New Roman" w:hAnsi="Times New Roman" w:cs="Times New Roman"/>
                <w:sz w:val="18"/>
                <w:szCs w:val="18"/>
              </w:rPr>
            </w:pPr>
            <w:r w:rsidRPr="007E1F94">
              <w:rPr>
                <w:rFonts w:ascii="Times New Roman" w:hAnsi="Times New Roman" w:cs="Times New Roman"/>
                <w:sz w:val="18"/>
                <w:szCs w:val="18"/>
              </w:rPr>
              <w:t>Количество часов</w:t>
            </w:r>
          </w:p>
        </w:tc>
      </w:tr>
      <w:tr w:rsidR="00420021" w:rsidRPr="007E1F94" w14:paraId="44BE5C6D" w14:textId="77777777" w:rsidTr="00886BC0">
        <w:tc>
          <w:tcPr>
            <w:tcW w:w="56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0D567" w14:textId="77777777" w:rsidR="00420021" w:rsidRPr="007E1F94" w:rsidRDefault="00420021" w:rsidP="00886BC0">
            <w:pPr>
              <w:jc w:val="center"/>
              <w:rPr>
                <w:rFonts w:ascii="Times New Roman" w:hAnsi="Times New Roman" w:cs="Times New Roman"/>
                <w:sz w:val="18"/>
                <w:szCs w:val="18"/>
              </w:rPr>
            </w:pPr>
          </w:p>
        </w:tc>
        <w:tc>
          <w:tcPr>
            <w:tcW w:w="1086" w:type="dxa"/>
            <w:vMerge w:val="restart"/>
            <w:tcBorders>
              <w:bottom w:val="single" w:sz="6" w:space="0" w:color="000000"/>
              <w:right w:val="single" w:sz="6" w:space="0" w:color="000000"/>
            </w:tcBorders>
            <w:shd w:val="clear" w:color="auto" w:fill="FFFFFF"/>
            <w:vAlign w:val="center"/>
            <w:hideMark/>
          </w:tcPr>
          <w:p w14:paraId="7FC78DB5" w14:textId="77777777" w:rsidR="00420021" w:rsidRPr="007E1F94" w:rsidRDefault="00420021" w:rsidP="00886BC0">
            <w:pPr>
              <w:jc w:val="center"/>
              <w:rPr>
                <w:rFonts w:ascii="Times New Roman" w:hAnsi="Times New Roman" w:cs="Times New Roman"/>
                <w:sz w:val="18"/>
                <w:szCs w:val="18"/>
              </w:rPr>
            </w:pPr>
            <w:r w:rsidRPr="007E1F94">
              <w:rPr>
                <w:rFonts w:ascii="Times New Roman" w:hAnsi="Times New Roman" w:cs="Times New Roman"/>
                <w:sz w:val="18"/>
                <w:szCs w:val="18"/>
              </w:rPr>
              <w:t>Всего</w:t>
            </w:r>
          </w:p>
        </w:tc>
        <w:tc>
          <w:tcPr>
            <w:tcW w:w="2914" w:type="dxa"/>
            <w:gridSpan w:val="2"/>
            <w:tcBorders>
              <w:bottom w:val="single" w:sz="6" w:space="0" w:color="000000"/>
              <w:right w:val="single" w:sz="6" w:space="0" w:color="000000"/>
            </w:tcBorders>
            <w:shd w:val="clear" w:color="auto" w:fill="FFFFFF"/>
            <w:vAlign w:val="center"/>
            <w:hideMark/>
          </w:tcPr>
          <w:p w14:paraId="259448EC" w14:textId="77777777" w:rsidR="00420021" w:rsidRPr="007E1F94" w:rsidRDefault="00420021" w:rsidP="00886BC0">
            <w:pPr>
              <w:jc w:val="center"/>
              <w:rPr>
                <w:rFonts w:ascii="Times New Roman" w:hAnsi="Times New Roman" w:cs="Times New Roman"/>
                <w:sz w:val="18"/>
                <w:szCs w:val="18"/>
              </w:rPr>
            </w:pPr>
            <w:r w:rsidRPr="007E1F94">
              <w:rPr>
                <w:rFonts w:ascii="Times New Roman" w:hAnsi="Times New Roman" w:cs="Times New Roman"/>
                <w:sz w:val="18"/>
                <w:szCs w:val="18"/>
              </w:rPr>
              <w:t>В том числе</w:t>
            </w:r>
          </w:p>
        </w:tc>
      </w:tr>
      <w:tr w:rsidR="00420021" w:rsidRPr="007E1F94" w14:paraId="37F329C4" w14:textId="77777777" w:rsidTr="00886BC0">
        <w:tc>
          <w:tcPr>
            <w:tcW w:w="56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CA181" w14:textId="77777777" w:rsidR="00420021" w:rsidRPr="007E1F94" w:rsidRDefault="00420021" w:rsidP="00886BC0">
            <w:pPr>
              <w:jc w:val="center"/>
              <w:rPr>
                <w:rFonts w:ascii="Times New Roman" w:hAnsi="Times New Roman" w:cs="Times New Roman"/>
                <w:sz w:val="18"/>
                <w:szCs w:val="18"/>
              </w:rPr>
            </w:pPr>
          </w:p>
        </w:tc>
        <w:tc>
          <w:tcPr>
            <w:tcW w:w="0" w:type="auto"/>
            <w:vMerge/>
            <w:tcBorders>
              <w:bottom w:val="single" w:sz="6" w:space="0" w:color="000000"/>
              <w:right w:val="single" w:sz="6" w:space="0" w:color="000000"/>
            </w:tcBorders>
            <w:shd w:val="clear" w:color="auto" w:fill="FFFFFF"/>
            <w:vAlign w:val="center"/>
            <w:hideMark/>
          </w:tcPr>
          <w:p w14:paraId="71FCBEE2" w14:textId="77777777" w:rsidR="00420021" w:rsidRPr="007E1F94" w:rsidRDefault="00420021" w:rsidP="00886BC0">
            <w:pPr>
              <w:jc w:val="center"/>
              <w:rPr>
                <w:rFonts w:ascii="Times New Roman" w:hAnsi="Times New Roman" w:cs="Times New Roman"/>
                <w:sz w:val="18"/>
                <w:szCs w:val="18"/>
              </w:rPr>
            </w:pPr>
          </w:p>
        </w:tc>
        <w:tc>
          <w:tcPr>
            <w:tcW w:w="1494" w:type="dxa"/>
            <w:tcBorders>
              <w:bottom w:val="single" w:sz="6" w:space="0" w:color="000000"/>
              <w:right w:val="single" w:sz="6" w:space="0" w:color="000000"/>
            </w:tcBorders>
            <w:shd w:val="clear" w:color="auto" w:fill="FFFFFF"/>
            <w:vAlign w:val="center"/>
            <w:hideMark/>
          </w:tcPr>
          <w:p w14:paraId="0833C8F5" w14:textId="77777777" w:rsidR="00420021" w:rsidRPr="007E1F94" w:rsidRDefault="00420021" w:rsidP="00886BC0">
            <w:pPr>
              <w:jc w:val="center"/>
              <w:rPr>
                <w:rFonts w:ascii="Times New Roman" w:hAnsi="Times New Roman" w:cs="Times New Roman"/>
                <w:sz w:val="18"/>
                <w:szCs w:val="18"/>
              </w:rPr>
            </w:pPr>
            <w:r w:rsidRPr="007E1F94">
              <w:rPr>
                <w:rFonts w:ascii="Times New Roman" w:hAnsi="Times New Roman" w:cs="Times New Roman"/>
                <w:sz w:val="18"/>
                <w:szCs w:val="18"/>
              </w:rPr>
              <w:t>Теоретические занятия</w:t>
            </w:r>
          </w:p>
        </w:tc>
        <w:tc>
          <w:tcPr>
            <w:tcW w:w="1420" w:type="dxa"/>
            <w:tcBorders>
              <w:bottom w:val="single" w:sz="6" w:space="0" w:color="000000"/>
              <w:right w:val="single" w:sz="6" w:space="0" w:color="000000"/>
            </w:tcBorders>
            <w:shd w:val="clear" w:color="auto" w:fill="FFFFFF"/>
            <w:vAlign w:val="center"/>
            <w:hideMark/>
          </w:tcPr>
          <w:p w14:paraId="45B1255D" w14:textId="77777777" w:rsidR="00420021" w:rsidRPr="007E1F94" w:rsidRDefault="00420021" w:rsidP="00886BC0">
            <w:pPr>
              <w:jc w:val="center"/>
              <w:rPr>
                <w:rFonts w:ascii="Times New Roman" w:hAnsi="Times New Roman" w:cs="Times New Roman"/>
                <w:sz w:val="18"/>
                <w:szCs w:val="18"/>
              </w:rPr>
            </w:pPr>
            <w:r w:rsidRPr="007E1F94">
              <w:rPr>
                <w:rFonts w:ascii="Times New Roman" w:hAnsi="Times New Roman" w:cs="Times New Roman"/>
                <w:sz w:val="18"/>
                <w:szCs w:val="18"/>
              </w:rPr>
              <w:t>Практические занятия</w:t>
            </w:r>
          </w:p>
        </w:tc>
      </w:tr>
      <w:tr w:rsidR="00420021" w:rsidRPr="00153BEE" w14:paraId="1F75ED2F" w14:textId="77777777" w:rsidTr="00886BC0">
        <w:tc>
          <w:tcPr>
            <w:tcW w:w="5662" w:type="dxa"/>
            <w:tcBorders>
              <w:left w:val="single" w:sz="6" w:space="0" w:color="000000"/>
              <w:bottom w:val="single" w:sz="6" w:space="0" w:color="000000"/>
              <w:right w:val="single" w:sz="6" w:space="0" w:color="000000"/>
            </w:tcBorders>
            <w:shd w:val="clear" w:color="auto" w:fill="FFFFFF"/>
            <w:vAlign w:val="center"/>
            <w:hideMark/>
          </w:tcPr>
          <w:p w14:paraId="06961AE6" w14:textId="77777777" w:rsidR="00420021" w:rsidRPr="00153BEE" w:rsidRDefault="00420021" w:rsidP="00886BC0">
            <w:pPr>
              <w:ind w:left="269"/>
              <w:rPr>
                <w:rFonts w:ascii="Times New Roman" w:hAnsi="Times New Roman" w:cs="Times New Roman"/>
                <w:sz w:val="24"/>
                <w:szCs w:val="24"/>
              </w:rPr>
            </w:pPr>
            <w:r w:rsidRPr="00153BEE">
              <w:rPr>
                <w:rFonts w:ascii="Times New Roman" w:hAnsi="Times New Roman" w:cs="Times New Roman"/>
                <w:sz w:val="24"/>
                <w:szCs w:val="24"/>
              </w:rPr>
              <w:t>Организационно-правовые аспекты оказания первой помощи</w:t>
            </w:r>
          </w:p>
        </w:tc>
        <w:tc>
          <w:tcPr>
            <w:tcW w:w="1086" w:type="dxa"/>
            <w:tcBorders>
              <w:bottom w:val="single" w:sz="6" w:space="0" w:color="000000"/>
              <w:right w:val="single" w:sz="6" w:space="0" w:color="000000"/>
            </w:tcBorders>
            <w:shd w:val="clear" w:color="auto" w:fill="FFFFFF"/>
            <w:vAlign w:val="center"/>
            <w:hideMark/>
          </w:tcPr>
          <w:p w14:paraId="4792A319" w14:textId="77777777" w:rsidR="00420021" w:rsidRPr="00153BEE" w:rsidRDefault="00420021" w:rsidP="00886BC0">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2</w:t>
            </w:r>
          </w:p>
        </w:tc>
        <w:tc>
          <w:tcPr>
            <w:tcW w:w="1494" w:type="dxa"/>
            <w:tcBorders>
              <w:bottom w:val="single" w:sz="6" w:space="0" w:color="000000"/>
              <w:right w:val="single" w:sz="6" w:space="0" w:color="000000"/>
            </w:tcBorders>
            <w:shd w:val="clear" w:color="auto" w:fill="FFFFFF"/>
            <w:vAlign w:val="center"/>
            <w:hideMark/>
          </w:tcPr>
          <w:p w14:paraId="5F87E31A"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7B20414C"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w:t>
            </w:r>
          </w:p>
        </w:tc>
      </w:tr>
      <w:tr w:rsidR="00420021" w:rsidRPr="00153BEE" w14:paraId="718EB351" w14:textId="77777777" w:rsidTr="00886BC0">
        <w:tc>
          <w:tcPr>
            <w:tcW w:w="5662" w:type="dxa"/>
            <w:tcBorders>
              <w:left w:val="single" w:sz="6" w:space="0" w:color="000000"/>
              <w:bottom w:val="single" w:sz="6" w:space="0" w:color="000000"/>
              <w:right w:val="single" w:sz="6" w:space="0" w:color="000000"/>
            </w:tcBorders>
            <w:shd w:val="clear" w:color="auto" w:fill="FFFFFF"/>
            <w:vAlign w:val="center"/>
            <w:hideMark/>
          </w:tcPr>
          <w:p w14:paraId="0A18DF32" w14:textId="77777777" w:rsidR="00420021" w:rsidRPr="00153BEE" w:rsidRDefault="00420021" w:rsidP="00886BC0">
            <w:pPr>
              <w:ind w:left="269"/>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1086" w:type="dxa"/>
            <w:tcBorders>
              <w:bottom w:val="single" w:sz="6" w:space="0" w:color="000000"/>
              <w:right w:val="single" w:sz="6" w:space="0" w:color="000000"/>
            </w:tcBorders>
            <w:shd w:val="clear" w:color="auto" w:fill="FFFFFF"/>
            <w:vAlign w:val="center"/>
            <w:hideMark/>
          </w:tcPr>
          <w:p w14:paraId="773740B3" w14:textId="77777777" w:rsidR="00420021" w:rsidRPr="00153BEE" w:rsidRDefault="00420021" w:rsidP="00886BC0">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4</w:t>
            </w:r>
          </w:p>
        </w:tc>
        <w:tc>
          <w:tcPr>
            <w:tcW w:w="1494" w:type="dxa"/>
            <w:tcBorders>
              <w:bottom w:val="single" w:sz="6" w:space="0" w:color="000000"/>
              <w:right w:val="single" w:sz="6" w:space="0" w:color="000000"/>
            </w:tcBorders>
            <w:shd w:val="clear" w:color="auto" w:fill="FFFFFF"/>
            <w:vAlign w:val="center"/>
            <w:hideMark/>
          </w:tcPr>
          <w:p w14:paraId="1DBA146E"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06AE8E1D"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r>
      <w:tr w:rsidR="00420021" w:rsidRPr="00153BEE" w14:paraId="75FED55F" w14:textId="77777777" w:rsidTr="00886BC0">
        <w:tc>
          <w:tcPr>
            <w:tcW w:w="5662" w:type="dxa"/>
            <w:tcBorders>
              <w:left w:val="single" w:sz="6" w:space="0" w:color="000000"/>
              <w:bottom w:val="single" w:sz="6" w:space="0" w:color="000000"/>
              <w:right w:val="single" w:sz="6" w:space="0" w:color="000000"/>
            </w:tcBorders>
            <w:shd w:val="clear" w:color="auto" w:fill="FFFFFF"/>
            <w:vAlign w:val="center"/>
            <w:hideMark/>
          </w:tcPr>
          <w:p w14:paraId="0A8220E4" w14:textId="77777777" w:rsidR="00420021" w:rsidRPr="00153BEE" w:rsidRDefault="00420021" w:rsidP="00886BC0">
            <w:pPr>
              <w:ind w:left="269"/>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наружных кровотечениях и травмах</w:t>
            </w:r>
          </w:p>
        </w:tc>
        <w:tc>
          <w:tcPr>
            <w:tcW w:w="1086" w:type="dxa"/>
            <w:tcBorders>
              <w:bottom w:val="single" w:sz="6" w:space="0" w:color="000000"/>
              <w:right w:val="single" w:sz="6" w:space="0" w:color="000000"/>
            </w:tcBorders>
            <w:shd w:val="clear" w:color="auto" w:fill="FFFFFF"/>
            <w:vAlign w:val="center"/>
            <w:hideMark/>
          </w:tcPr>
          <w:p w14:paraId="3D34850C" w14:textId="77777777" w:rsidR="00420021" w:rsidRPr="00153BEE" w:rsidRDefault="00420021" w:rsidP="00886BC0">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4</w:t>
            </w:r>
          </w:p>
        </w:tc>
        <w:tc>
          <w:tcPr>
            <w:tcW w:w="1494" w:type="dxa"/>
            <w:tcBorders>
              <w:bottom w:val="single" w:sz="6" w:space="0" w:color="000000"/>
              <w:right w:val="single" w:sz="6" w:space="0" w:color="000000"/>
            </w:tcBorders>
            <w:shd w:val="clear" w:color="auto" w:fill="FFFFFF"/>
            <w:vAlign w:val="center"/>
            <w:hideMark/>
          </w:tcPr>
          <w:p w14:paraId="22E0FC5F"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2C3E8847"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r>
      <w:tr w:rsidR="00420021" w:rsidRPr="00153BEE" w14:paraId="25B31D7D" w14:textId="77777777" w:rsidTr="00886BC0">
        <w:tc>
          <w:tcPr>
            <w:tcW w:w="5662" w:type="dxa"/>
            <w:tcBorders>
              <w:left w:val="single" w:sz="6" w:space="0" w:color="000000"/>
              <w:bottom w:val="single" w:sz="6" w:space="0" w:color="000000"/>
              <w:right w:val="single" w:sz="6" w:space="0" w:color="000000"/>
            </w:tcBorders>
            <w:shd w:val="clear" w:color="auto" w:fill="FFFFFF"/>
            <w:vAlign w:val="center"/>
            <w:hideMark/>
          </w:tcPr>
          <w:p w14:paraId="4C4C8596" w14:textId="77777777" w:rsidR="00420021" w:rsidRPr="00153BEE" w:rsidRDefault="00420021" w:rsidP="00886BC0">
            <w:pPr>
              <w:ind w:left="269"/>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прочих состояниях</w:t>
            </w:r>
          </w:p>
        </w:tc>
        <w:tc>
          <w:tcPr>
            <w:tcW w:w="1086" w:type="dxa"/>
            <w:tcBorders>
              <w:bottom w:val="single" w:sz="6" w:space="0" w:color="000000"/>
              <w:right w:val="single" w:sz="6" w:space="0" w:color="000000"/>
            </w:tcBorders>
            <w:shd w:val="clear" w:color="auto" w:fill="FFFFFF"/>
            <w:vAlign w:val="center"/>
            <w:hideMark/>
          </w:tcPr>
          <w:p w14:paraId="2EADB0DF" w14:textId="77777777" w:rsidR="00420021" w:rsidRPr="00153BEE" w:rsidRDefault="00420021" w:rsidP="00886BC0">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6</w:t>
            </w:r>
          </w:p>
        </w:tc>
        <w:tc>
          <w:tcPr>
            <w:tcW w:w="1494" w:type="dxa"/>
            <w:tcBorders>
              <w:bottom w:val="single" w:sz="6" w:space="0" w:color="000000"/>
              <w:right w:val="single" w:sz="6" w:space="0" w:color="000000"/>
            </w:tcBorders>
            <w:shd w:val="clear" w:color="auto" w:fill="FFFFFF"/>
            <w:vAlign w:val="center"/>
            <w:hideMark/>
          </w:tcPr>
          <w:p w14:paraId="58672BA2"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0901D0C7"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4</w:t>
            </w:r>
          </w:p>
        </w:tc>
      </w:tr>
      <w:tr w:rsidR="00420021" w:rsidRPr="00153BEE" w14:paraId="3A2EB3E6" w14:textId="77777777" w:rsidTr="00886BC0">
        <w:tc>
          <w:tcPr>
            <w:tcW w:w="5662" w:type="dxa"/>
            <w:tcBorders>
              <w:left w:val="single" w:sz="6" w:space="0" w:color="000000"/>
              <w:bottom w:val="single" w:sz="6" w:space="0" w:color="000000"/>
              <w:right w:val="single" w:sz="6" w:space="0" w:color="000000"/>
            </w:tcBorders>
            <w:shd w:val="clear" w:color="auto" w:fill="FFFFFF"/>
            <w:vAlign w:val="center"/>
            <w:hideMark/>
          </w:tcPr>
          <w:p w14:paraId="637F0AEA" w14:textId="77777777" w:rsidR="00420021" w:rsidRPr="00153BEE" w:rsidRDefault="00420021" w:rsidP="00886BC0">
            <w:pPr>
              <w:ind w:left="269"/>
              <w:rPr>
                <w:rFonts w:ascii="Times New Roman" w:hAnsi="Times New Roman" w:cs="Times New Roman"/>
                <w:sz w:val="24"/>
                <w:szCs w:val="24"/>
              </w:rPr>
            </w:pPr>
            <w:r w:rsidRPr="00153BEE">
              <w:rPr>
                <w:rFonts w:ascii="Times New Roman" w:hAnsi="Times New Roman" w:cs="Times New Roman"/>
                <w:sz w:val="24"/>
                <w:szCs w:val="24"/>
              </w:rPr>
              <w:t>Итого</w:t>
            </w:r>
          </w:p>
        </w:tc>
        <w:tc>
          <w:tcPr>
            <w:tcW w:w="1086" w:type="dxa"/>
            <w:tcBorders>
              <w:bottom w:val="single" w:sz="6" w:space="0" w:color="000000"/>
              <w:right w:val="single" w:sz="6" w:space="0" w:color="000000"/>
            </w:tcBorders>
            <w:shd w:val="clear" w:color="auto" w:fill="FFFFFF"/>
            <w:vAlign w:val="center"/>
            <w:hideMark/>
          </w:tcPr>
          <w:p w14:paraId="1BD2B04A" w14:textId="77777777" w:rsidR="00420021" w:rsidRPr="00153BEE" w:rsidRDefault="00420021" w:rsidP="00886BC0">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16</w:t>
            </w:r>
          </w:p>
        </w:tc>
        <w:tc>
          <w:tcPr>
            <w:tcW w:w="1494" w:type="dxa"/>
            <w:tcBorders>
              <w:bottom w:val="single" w:sz="6" w:space="0" w:color="000000"/>
              <w:right w:val="single" w:sz="6" w:space="0" w:color="000000"/>
            </w:tcBorders>
            <w:shd w:val="clear" w:color="auto" w:fill="FFFFFF"/>
            <w:vAlign w:val="center"/>
            <w:hideMark/>
          </w:tcPr>
          <w:p w14:paraId="7CC1D554"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8</w:t>
            </w:r>
          </w:p>
        </w:tc>
        <w:tc>
          <w:tcPr>
            <w:tcW w:w="1420" w:type="dxa"/>
            <w:tcBorders>
              <w:bottom w:val="single" w:sz="6" w:space="0" w:color="000000"/>
              <w:right w:val="single" w:sz="6" w:space="0" w:color="000000"/>
            </w:tcBorders>
            <w:shd w:val="clear" w:color="auto" w:fill="FFFFFF"/>
            <w:vAlign w:val="center"/>
            <w:hideMark/>
          </w:tcPr>
          <w:p w14:paraId="3321FE8A" w14:textId="77777777" w:rsidR="00420021" w:rsidRPr="00153BEE" w:rsidRDefault="00420021" w:rsidP="00886BC0">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8</w:t>
            </w:r>
          </w:p>
        </w:tc>
      </w:tr>
    </w:tbl>
    <w:p w14:paraId="78C9FF75" w14:textId="77777777" w:rsidR="00673E4A" w:rsidRPr="00705AE8" w:rsidRDefault="00673E4A" w:rsidP="00673E4A">
      <w:pPr>
        <w:spacing w:after="0" w:line="240" w:lineRule="auto"/>
        <w:jc w:val="both"/>
        <w:rPr>
          <w:rFonts w:ascii="Times New Roman" w:hAnsi="Times New Roman" w:cs="Times New Roman"/>
          <w:sz w:val="24"/>
          <w:szCs w:val="24"/>
        </w:rPr>
      </w:pPr>
    </w:p>
    <w:p w14:paraId="315E9C4F"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w:t>
      </w:r>
      <w:r w:rsidRPr="00BE1450">
        <w:rPr>
          <w:rFonts w:ascii="Times New Roman" w:hAnsi="Times New Roman" w:cs="Times New Roman"/>
          <w:sz w:val="24"/>
          <w:szCs w:val="24"/>
        </w:rPr>
        <w:lastRenderedPageBreak/>
        <w:t>определяемые законодательно; понятие "первая помощь</w:t>
      </w:r>
      <w:r w:rsidRPr="00420021">
        <w:rPr>
          <w:rFonts w:ascii="Times New Roman" w:hAnsi="Times New Roman" w:cs="Times New Roman"/>
          <w:sz w:val="24"/>
          <w:szCs w:val="24"/>
        </w:rPr>
        <w:t>"; </w:t>
      </w:r>
      <w:hyperlink r:id="rId30" w:anchor="block_1000" w:history="1">
        <w:r w:rsidRPr="00420021">
          <w:rPr>
            <w:rStyle w:val="a3"/>
            <w:rFonts w:ascii="Times New Roman" w:hAnsi="Times New Roman" w:cs="Times New Roman"/>
            <w:color w:val="auto"/>
            <w:sz w:val="24"/>
            <w:szCs w:val="24"/>
            <w:u w:val="none"/>
          </w:rPr>
          <w:t>перечень</w:t>
        </w:r>
      </w:hyperlink>
      <w:r w:rsidRPr="00420021">
        <w:rPr>
          <w:rFonts w:ascii="Times New Roman" w:hAnsi="Times New Roman" w:cs="Times New Roman"/>
          <w:sz w:val="24"/>
          <w:szCs w:val="24"/>
        </w:rPr>
        <w:t> состояний, при которых оказывается первая помощь; </w:t>
      </w:r>
      <w:hyperlink r:id="rId31" w:anchor="block_2000" w:history="1">
        <w:r w:rsidRPr="00420021">
          <w:rPr>
            <w:rStyle w:val="a3"/>
            <w:rFonts w:ascii="Times New Roman" w:hAnsi="Times New Roman" w:cs="Times New Roman"/>
            <w:color w:val="auto"/>
            <w:sz w:val="24"/>
            <w:szCs w:val="24"/>
            <w:u w:val="none"/>
          </w:rPr>
          <w:t>перечень</w:t>
        </w:r>
      </w:hyperlink>
      <w:r w:rsidRPr="00420021">
        <w:rPr>
          <w:rFonts w:ascii="Times New Roman" w:hAnsi="Times New Roman" w:cs="Times New Roman"/>
          <w:sz w:val="24"/>
          <w:szCs w:val="24"/>
        </w:rPr>
        <w:t> мероприятий по ее оказанию</w:t>
      </w:r>
      <w:r w:rsidRPr="00BE1450">
        <w:rPr>
          <w:rFonts w:ascii="Times New Roman" w:hAnsi="Times New Roman" w:cs="Times New Roman"/>
          <w:sz w:val="24"/>
          <w:szCs w:val="24"/>
        </w:rPr>
        <w:t>; основные правила</w:t>
      </w:r>
      <w:r w:rsidRPr="00153BEE">
        <w:rPr>
          <w:rFonts w:ascii="Times New Roman" w:hAnsi="Times New Roman" w:cs="Times New Roman"/>
          <w:sz w:val="24"/>
          <w:szCs w:val="24"/>
        </w:rPr>
        <w:t xml:space="preserve">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159F5CFE"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1DBF2B08"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49E29292"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w:t>
      </w:r>
    </w:p>
    <w:p w14:paraId="141DBB84"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основные проявления травмы груди; особенности наложения повязок при травме груди; наложение </w:t>
      </w:r>
      <w:proofErr w:type="spellStart"/>
      <w:r w:rsidRPr="00153BEE">
        <w:rPr>
          <w:rFonts w:ascii="Times New Roman" w:hAnsi="Times New Roman" w:cs="Times New Roman"/>
          <w:sz w:val="24"/>
          <w:szCs w:val="24"/>
        </w:rPr>
        <w:t>окклюзионной</w:t>
      </w:r>
      <w:proofErr w:type="spellEnd"/>
      <w:r w:rsidRPr="00153BEE">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w:t>
      </w:r>
      <w:r w:rsidRPr="00153BEE">
        <w:rPr>
          <w:rFonts w:ascii="Times New Roman" w:hAnsi="Times New Roman" w:cs="Times New Roman"/>
          <w:sz w:val="24"/>
          <w:szCs w:val="24"/>
        </w:rPr>
        <w:lastRenderedPageBreak/>
        <w:t>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53AF6D93"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153BEE">
        <w:rPr>
          <w:rFonts w:ascii="Times New Roman" w:hAnsi="Times New Roman" w:cs="Times New Roman"/>
          <w:sz w:val="24"/>
          <w:szCs w:val="24"/>
        </w:rPr>
        <w:t>окклюзионной</w:t>
      </w:r>
      <w:proofErr w:type="spellEnd"/>
      <w:r w:rsidRPr="00153BEE">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153BEE">
        <w:rPr>
          <w:rFonts w:ascii="Times New Roman" w:hAnsi="Times New Roman" w:cs="Times New Roman"/>
          <w:sz w:val="24"/>
          <w:szCs w:val="24"/>
        </w:rPr>
        <w:t>аутоиммобилизация</w:t>
      </w:r>
      <w:proofErr w:type="spellEnd"/>
      <w:r w:rsidRPr="00153BEE">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14:paraId="0C0B8A34"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0664E194" w14:textId="31C1B2A6" w:rsidR="00420021" w:rsidRDefault="00420021" w:rsidP="00420021">
      <w:pPr>
        <w:spacing w:after="0" w:line="240" w:lineRule="auto"/>
        <w:ind w:firstLine="708"/>
        <w:jc w:val="both"/>
        <w:rPr>
          <w:rFonts w:ascii="Times New Roman" w:hAnsi="Times New Roman" w:cs="Times New Roman"/>
          <w:sz w:val="24"/>
          <w:szCs w:val="24"/>
        </w:rPr>
      </w:pPr>
      <w:r w:rsidRPr="00153BEE">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153BEE">
        <w:rPr>
          <w:rFonts w:ascii="Times New Roman" w:hAnsi="Times New Roman" w:cs="Times New Roman"/>
          <w:sz w:val="24"/>
          <w:szCs w:val="24"/>
        </w:rPr>
        <w:t>термоизолирующей</w:t>
      </w:r>
      <w:proofErr w:type="spellEnd"/>
      <w:r w:rsidRPr="00153BEE">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56C99E36" w14:textId="77777777" w:rsidR="00F3122F" w:rsidRPr="00705AE8" w:rsidRDefault="00F3122F" w:rsidP="00673E4A">
      <w:pPr>
        <w:spacing w:after="0" w:line="240" w:lineRule="auto"/>
        <w:ind w:firstLine="709"/>
        <w:jc w:val="both"/>
        <w:rPr>
          <w:rFonts w:ascii="Times New Roman" w:hAnsi="Times New Roman" w:cs="Times New Roman"/>
          <w:sz w:val="24"/>
          <w:szCs w:val="24"/>
        </w:rPr>
      </w:pPr>
    </w:p>
    <w:p w14:paraId="0FC7659F" w14:textId="09667E17" w:rsidR="007A1199" w:rsidRDefault="007A1199" w:rsidP="007A1199">
      <w:pPr>
        <w:shd w:val="clear" w:color="auto" w:fill="FFFFFF"/>
        <w:spacing w:after="0" w:line="240" w:lineRule="auto"/>
        <w:jc w:val="both"/>
        <w:rPr>
          <w:rFonts w:ascii="Arial" w:eastAsia="Times New Roman" w:hAnsi="Arial" w:cs="Arial"/>
          <w:color w:val="000000"/>
          <w:sz w:val="24"/>
          <w:szCs w:val="24"/>
          <w:lang w:eastAsia="ru-RU"/>
        </w:rPr>
      </w:pPr>
    </w:p>
    <w:p w14:paraId="3BFFE7EF" w14:textId="6371A2C6"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197E75CD" w14:textId="2379F438"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189ACB68" w14:textId="057A1E11"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38E01804" w14:textId="080620E1"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6E281FE4" w14:textId="145C6AF6"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38802008" w14:textId="2659A362"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57DD9D39" w14:textId="6BE57D81"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5E0CA9FC" w14:textId="26E20695"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48235A65" w14:textId="0F4FAD7C"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7EBF2AE3" w14:textId="06DD3331"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6F01817D" w14:textId="27D19C70"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2F6B2A43" w14:textId="3D41214F" w:rsidR="008913D8"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06A7ACCB" w14:textId="77777777" w:rsidR="008913D8" w:rsidRPr="007023BE"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6F923CBB" w14:textId="57BC5D75" w:rsidR="007A1199" w:rsidRPr="00536312" w:rsidRDefault="007A1199" w:rsidP="007A1199">
      <w:pPr>
        <w:shd w:val="clear" w:color="auto" w:fill="FFFFFF"/>
        <w:spacing w:after="0" w:line="240" w:lineRule="auto"/>
        <w:ind w:firstLine="720"/>
        <w:jc w:val="both"/>
        <w:rPr>
          <w:rFonts w:ascii="Times New Roman" w:eastAsia="Times New Roman" w:hAnsi="Times New Roman" w:cs="Times New Roman"/>
          <w:b/>
          <w:i/>
          <w:color w:val="000000"/>
          <w:sz w:val="24"/>
          <w:szCs w:val="24"/>
          <w:u w:val="single"/>
          <w:lang w:eastAsia="ru-RU"/>
        </w:rPr>
      </w:pPr>
      <w:r w:rsidRPr="00536312">
        <w:rPr>
          <w:rFonts w:ascii="Times New Roman" w:eastAsia="Times New Roman" w:hAnsi="Times New Roman" w:cs="Times New Roman"/>
          <w:b/>
          <w:i/>
          <w:color w:val="000000"/>
          <w:sz w:val="24"/>
          <w:szCs w:val="24"/>
          <w:u w:val="single"/>
          <w:lang w:eastAsia="ru-RU"/>
        </w:rPr>
        <w:t>3.2. Специальный цикл</w:t>
      </w:r>
      <w:r w:rsidR="00420021">
        <w:rPr>
          <w:rFonts w:ascii="Times New Roman" w:eastAsia="Times New Roman" w:hAnsi="Times New Roman" w:cs="Times New Roman"/>
          <w:b/>
          <w:i/>
          <w:color w:val="000000"/>
          <w:sz w:val="24"/>
          <w:szCs w:val="24"/>
          <w:u w:val="single"/>
          <w:lang w:eastAsia="ru-RU"/>
        </w:rPr>
        <w:t xml:space="preserve"> Рабочей</w:t>
      </w:r>
      <w:r w:rsidRPr="00536312">
        <w:rPr>
          <w:rFonts w:ascii="Times New Roman" w:eastAsia="Times New Roman" w:hAnsi="Times New Roman" w:cs="Times New Roman"/>
          <w:b/>
          <w:i/>
          <w:color w:val="000000"/>
          <w:sz w:val="24"/>
          <w:szCs w:val="24"/>
          <w:u w:val="single"/>
          <w:lang w:eastAsia="ru-RU"/>
        </w:rPr>
        <w:t xml:space="preserve"> программы.</w:t>
      </w:r>
    </w:p>
    <w:p w14:paraId="5830C612" w14:textId="77777777" w:rsidR="007023BE" w:rsidRPr="007A6738" w:rsidRDefault="007023BE" w:rsidP="007A1199">
      <w:pPr>
        <w:shd w:val="clear" w:color="auto" w:fill="FFFFFF"/>
        <w:spacing w:after="0" w:line="240" w:lineRule="auto"/>
        <w:ind w:firstLine="720"/>
        <w:jc w:val="both"/>
        <w:rPr>
          <w:rFonts w:ascii="Times New Roman" w:eastAsia="Times New Roman" w:hAnsi="Times New Roman" w:cs="Times New Roman"/>
          <w:b/>
          <w:i/>
          <w:color w:val="000000"/>
          <w:sz w:val="24"/>
          <w:szCs w:val="24"/>
          <w:lang w:eastAsia="ru-RU"/>
        </w:rPr>
      </w:pPr>
    </w:p>
    <w:p w14:paraId="622B8F5B" w14:textId="77777777" w:rsidR="007A1199" w:rsidRPr="00420021"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r w:rsidRPr="007A6738">
        <w:rPr>
          <w:rFonts w:ascii="Times New Roman" w:eastAsia="Times New Roman" w:hAnsi="Times New Roman" w:cs="Times New Roman"/>
          <w:i/>
          <w:color w:val="000000"/>
          <w:sz w:val="24"/>
          <w:szCs w:val="24"/>
          <w:lang w:eastAsia="ru-RU"/>
        </w:rPr>
        <w:t xml:space="preserve">3.2.1. </w:t>
      </w:r>
      <w:r w:rsidRPr="00420021">
        <w:rPr>
          <w:rFonts w:ascii="Times New Roman" w:eastAsia="Times New Roman" w:hAnsi="Times New Roman" w:cs="Times New Roman"/>
          <w:color w:val="000000"/>
          <w:sz w:val="24"/>
          <w:szCs w:val="24"/>
          <w:lang w:eastAsia="ru-RU"/>
        </w:rPr>
        <w:t>Учебный предмет</w:t>
      </w:r>
      <w:r w:rsidRPr="007A6738">
        <w:rPr>
          <w:rFonts w:ascii="Times New Roman" w:eastAsia="Times New Roman" w:hAnsi="Times New Roman" w:cs="Times New Roman"/>
          <w:i/>
          <w:color w:val="000000"/>
          <w:sz w:val="24"/>
          <w:szCs w:val="24"/>
          <w:lang w:eastAsia="ru-RU"/>
        </w:rPr>
        <w:t xml:space="preserve"> </w:t>
      </w:r>
      <w:r w:rsidRPr="00420021">
        <w:rPr>
          <w:rFonts w:ascii="Times New Roman" w:eastAsia="Times New Roman" w:hAnsi="Times New Roman" w:cs="Times New Roman"/>
          <w:color w:val="000000"/>
          <w:sz w:val="24"/>
          <w:szCs w:val="24"/>
          <w:u w:val="single"/>
          <w:lang w:eastAsia="ru-RU"/>
        </w:rPr>
        <w:t>"Устройство и техническое обслуживание транспортных средств категории "А" как объектов управления".</w:t>
      </w:r>
    </w:p>
    <w:p w14:paraId="189BCE36" w14:textId="5A227ADC" w:rsidR="007A1199" w:rsidRPr="00420021" w:rsidRDefault="007A1199" w:rsidP="00420021">
      <w:pPr>
        <w:shd w:val="clear" w:color="auto" w:fill="FFFFFF"/>
        <w:spacing w:after="0" w:line="240" w:lineRule="auto"/>
        <w:rPr>
          <w:rFonts w:ascii="Times New Roman" w:eastAsia="Times New Roman" w:hAnsi="Times New Roman" w:cs="Times New Roman"/>
          <w:b/>
          <w:bCs/>
          <w:i/>
          <w:sz w:val="24"/>
          <w:szCs w:val="24"/>
          <w:lang w:eastAsia="ru-RU"/>
        </w:rPr>
      </w:pPr>
    </w:p>
    <w:tbl>
      <w:tblPr>
        <w:tblW w:w="10267" w:type="dxa"/>
        <w:tblCellSpacing w:w="15" w:type="dxa"/>
        <w:tblInd w:w="-82" w:type="dxa"/>
        <w:tblCellMar>
          <w:top w:w="15" w:type="dxa"/>
          <w:left w:w="15" w:type="dxa"/>
          <w:bottom w:w="15" w:type="dxa"/>
          <w:right w:w="15" w:type="dxa"/>
        </w:tblCellMar>
        <w:tblLook w:val="04A0" w:firstRow="1" w:lastRow="0" w:firstColumn="1" w:lastColumn="0" w:noHBand="0" w:noVBand="1"/>
      </w:tblPr>
      <w:tblGrid>
        <w:gridCol w:w="5764"/>
        <w:gridCol w:w="837"/>
        <w:gridCol w:w="1826"/>
        <w:gridCol w:w="1840"/>
      </w:tblGrid>
      <w:tr w:rsidR="007A1199" w:rsidRPr="007A6738" w14:paraId="24EA48D5" w14:textId="77777777" w:rsidTr="00536312">
        <w:trPr>
          <w:tblCellSpacing w:w="15" w:type="dxa"/>
        </w:trPr>
        <w:tc>
          <w:tcPr>
            <w:tcW w:w="5719" w:type="dxa"/>
            <w:vMerge w:val="restart"/>
            <w:tcBorders>
              <w:top w:val="single" w:sz="6" w:space="0" w:color="000000"/>
              <w:left w:val="single" w:sz="6" w:space="0" w:color="000000"/>
              <w:bottom w:val="single" w:sz="6" w:space="0" w:color="000000"/>
              <w:right w:val="single" w:sz="6" w:space="0" w:color="000000"/>
            </w:tcBorders>
            <w:hideMark/>
          </w:tcPr>
          <w:p w14:paraId="2C42AA9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Наименование разделов и тем</w:t>
            </w:r>
          </w:p>
        </w:tc>
        <w:tc>
          <w:tcPr>
            <w:tcW w:w="4458" w:type="dxa"/>
            <w:gridSpan w:val="3"/>
            <w:tcBorders>
              <w:top w:val="single" w:sz="6" w:space="0" w:color="000000"/>
              <w:bottom w:val="single" w:sz="6" w:space="0" w:color="000000"/>
              <w:right w:val="single" w:sz="6" w:space="0" w:color="000000"/>
            </w:tcBorders>
            <w:hideMark/>
          </w:tcPr>
          <w:p w14:paraId="1497F6F8"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Количество часов</w:t>
            </w:r>
          </w:p>
        </w:tc>
      </w:tr>
      <w:tr w:rsidR="007A1199" w:rsidRPr="007A6738" w14:paraId="01FB9736" w14:textId="77777777" w:rsidTr="00536312">
        <w:trPr>
          <w:tblCellSpacing w:w="15" w:type="dxa"/>
        </w:trPr>
        <w:tc>
          <w:tcPr>
            <w:tcW w:w="5719" w:type="dxa"/>
            <w:vMerge/>
            <w:tcBorders>
              <w:top w:val="single" w:sz="6" w:space="0" w:color="000000"/>
              <w:left w:val="single" w:sz="6" w:space="0" w:color="000000"/>
              <w:bottom w:val="single" w:sz="6" w:space="0" w:color="000000"/>
              <w:right w:val="single" w:sz="6" w:space="0" w:color="000000"/>
            </w:tcBorders>
            <w:vAlign w:val="center"/>
            <w:hideMark/>
          </w:tcPr>
          <w:p w14:paraId="4AF8EAD2"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807" w:type="dxa"/>
            <w:vMerge w:val="restart"/>
            <w:tcBorders>
              <w:bottom w:val="single" w:sz="6" w:space="0" w:color="000000"/>
              <w:right w:val="single" w:sz="6" w:space="0" w:color="000000"/>
            </w:tcBorders>
            <w:hideMark/>
          </w:tcPr>
          <w:p w14:paraId="4A555327"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Всего</w:t>
            </w:r>
          </w:p>
        </w:tc>
        <w:tc>
          <w:tcPr>
            <w:tcW w:w="3621" w:type="dxa"/>
            <w:gridSpan w:val="2"/>
            <w:tcBorders>
              <w:bottom w:val="single" w:sz="6" w:space="0" w:color="000000"/>
              <w:right w:val="single" w:sz="6" w:space="0" w:color="000000"/>
            </w:tcBorders>
            <w:hideMark/>
          </w:tcPr>
          <w:p w14:paraId="4663E957"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 том числе</w:t>
            </w:r>
          </w:p>
        </w:tc>
      </w:tr>
      <w:tr w:rsidR="007A1199" w:rsidRPr="007A6738" w14:paraId="100B778D" w14:textId="77777777" w:rsidTr="00536312">
        <w:trPr>
          <w:tblCellSpacing w:w="15" w:type="dxa"/>
        </w:trPr>
        <w:tc>
          <w:tcPr>
            <w:tcW w:w="5719" w:type="dxa"/>
            <w:vMerge/>
            <w:tcBorders>
              <w:top w:val="single" w:sz="6" w:space="0" w:color="000000"/>
              <w:left w:val="single" w:sz="6" w:space="0" w:color="000000"/>
              <w:bottom w:val="single" w:sz="6" w:space="0" w:color="000000"/>
              <w:right w:val="single" w:sz="6" w:space="0" w:color="000000"/>
            </w:tcBorders>
            <w:vAlign w:val="center"/>
            <w:hideMark/>
          </w:tcPr>
          <w:p w14:paraId="2BE4959C"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0" w:type="auto"/>
            <w:vMerge/>
            <w:tcBorders>
              <w:bottom w:val="single" w:sz="6" w:space="0" w:color="000000"/>
              <w:right w:val="single" w:sz="6" w:space="0" w:color="000000"/>
            </w:tcBorders>
            <w:vAlign w:val="center"/>
            <w:hideMark/>
          </w:tcPr>
          <w:p w14:paraId="7B4C54D7"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1796" w:type="dxa"/>
            <w:tcBorders>
              <w:bottom w:val="single" w:sz="6" w:space="0" w:color="000000"/>
              <w:right w:val="single" w:sz="6" w:space="0" w:color="000000"/>
            </w:tcBorders>
            <w:hideMark/>
          </w:tcPr>
          <w:p w14:paraId="3A5FC4C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Теоретические занятия</w:t>
            </w:r>
          </w:p>
        </w:tc>
        <w:tc>
          <w:tcPr>
            <w:tcW w:w="1795" w:type="dxa"/>
            <w:tcBorders>
              <w:bottom w:val="single" w:sz="6" w:space="0" w:color="000000"/>
              <w:right w:val="single" w:sz="6" w:space="0" w:color="000000"/>
            </w:tcBorders>
            <w:hideMark/>
          </w:tcPr>
          <w:p w14:paraId="070CC5C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Практические занятия</w:t>
            </w:r>
          </w:p>
        </w:tc>
      </w:tr>
      <w:tr w:rsidR="007A1199" w:rsidRPr="007A6738" w14:paraId="539FE4E4" w14:textId="77777777" w:rsidTr="00536312">
        <w:trPr>
          <w:tblCellSpacing w:w="15" w:type="dxa"/>
        </w:trPr>
        <w:tc>
          <w:tcPr>
            <w:tcW w:w="10207" w:type="dxa"/>
            <w:gridSpan w:val="4"/>
            <w:tcBorders>
              <w:left w:val="single" w:sz="6" w:space="0" w:color="000000"/>
              <w:bottom w:val="single" w:sz="6" w:space="0" w:color="000000"/>
              <w:right w:val="single" w:sz="6" w:space="0" w:color="000000"/>
            </w:tcBorders>
            <w:hideMark/>
          </w:tcPr>
          <w:p w14:paraId="22F6080F" w14:textId="77777777" w:rsidR="007A1199" w:rsidRPr="00C36320" w:rsidRDefault="007A1199" w:rsidP="007A1199">
            <w:pPr>
              <w:spacing w:after="0" w:line="240" w:lineRule="auto"/>
              <w:jc w:val="center"/>
              <w:rPr>
                <w:rFonts w:ascii="Times New Roman" w:eastAsia="Times New Roman" w:hAnsi="Times New Roman" w:cs="Times New Roman"/>
                <w:b/>
                <w:bCs/>
                <w:lang w:eastAsia="ru-RU"/>
              </w:rPr>
            </w:pPr>
            <w:r w:rsidRPr="00C36320">
              <w:rPr>
                <w:rFonts w:ascii="Times New Roman" w:eastAsia="Times New Roman" w:hAnsi="Times New Roman" w:cs="Times New Roman"/>
                <w:b/>
                <w:bCs/>
                <w:lang w:eastAsia="ru-RU"/>
              </w:rPr>
              <w:t>Устройство транспортных средств</w:t>
            </w:r>
          </w:p>
        </w:tc>
      </w:tr>
      <w:tr w:rsidR="007A1199" w:rsidRPr="007A6738" w14:paraId="445670F9"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381CD692"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Общее устройство транспортных средств категории "А"</w:t>
            </w:r>
          </w:p>
        </w:tc>
        <w:tc>
          <w:tcPr>
            <w:tcW w:w="807" w:type="dxa"/>
            <w:tcBorders>
              <w:bottom w:val="single" w:sz="6" w:space="0" w:color="000000"/>
              <w:right w:val="single" w:sz="6" w:space="0" w:color="000000"/>
            </w:tcBorders>
            <w:hideMark/>
          </w:tcPr>
          <w:p w14:paraId="45606D6A"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1F52553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349B494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2B684ADD"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4338CDE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Двигатель</w:t>
            </w:r>
          </w:p>
        </w:tc>
        <w:tc>
          <w:tcPr>
            <w:tcW w:w="807" w:type="dxa"/>
            <w:tcBorders>
              <w:bottom w:val="single" w:sz="6" w:space="0" w:color="000000"/>
              <w:right w:val="single" w:sz="6" w:space="0" w:color="000000"/>
            </w:tcBorders>
            <w:hideMark/>
          </w:tcPr>
          <w:p w14:paraId="75411C9E"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5DF3CE9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6D492DA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3958F015"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5B0CBDF3"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Трансмиссия</w:t>
            </w:r>
          </w:p>
        </w:tc>
        <w:tc>
          <w:tcPr>
            <w:tcW w:w="807" w:type="dxa"/>
            <w:tcBorders>
              <w:bottom w:val="single" w:sz="6" w:space="0" w:color="000000"/>
              <w:right w:val="single" w:sz="6" w:space="0" w:color="000000"/>
            </w:tcBorders>
            <w:hideMark/>
          </w:tcPr>
          <w:p w14:paraId="12DFFFED"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3669E91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1820B1FD"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3173838C"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23FF1FC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Ходовая часть</w:t>
            </w:r>
          </w:p>
        </w:tc>
        <w:tc>
          <w:tcPr>
            <w:tcW w:w="807" w:type="dxa"/>
            <w:tcBorders>
              <w:bottom w:val="single" w:sz="6" w:space="0" w:color="000000"/>
              <w:right w:val="single" w:sz="6" w:space="0" w:color="000000"/>
            </w:tcBorders>
            <w:hideMark/>
          </w:tcPr>
          <w:p w14:paraId="0D741B4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3A47F6F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75D96E9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68DF81A5"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378A67CE"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Тормозные системы</w:t>
            </w:r>
          </w:p>
        </w:tc>
        <w:tc>
          <w:tcPr>
            <w:tcW w:w="807" w:type="dxa"/>
            <w:tcBorders>
              <w:bottom w:val="single" w:sz="6" w:space="0" w:color="000000"/>
              <w:right w:val="single" w:sz="6" w:space="0" w:color="000000"/>
            </w:tcBorders>
            <w:hideMark/>
          </w:tcPr>
          <w:p w14:paraId="53BD0A6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796" w:type="dxa"/>
            <w:tcBorders>
              <w:bottom w:val="single" w:sz="6" w:space="0" w:color="000000"/>
              <w:right w:val="single" w:sz="6" w:space="0" w:color="000000"/>
            </w:tcBorders>
            <w:hideMark/>
          </w:tcPr>
          <w:p w14:paraId="1645C11B"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795" w:type="dxa"/>
            <w:tcBorders>
              <w:bottom w:val="single" w:sz="6" w:space="0" w:color="000000"/>
              <w:right w:val="single" w:sz="6" w:space="0" w:color="000000"/>
            </w:tcBorders>
            <w:hideMark/>
          </w:tcPr>
          <w:p w14:paraId="0D0DE38E"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75F2AA5B"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617D8695"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Источники и потребители электрической энергии</w:t>
            </w:r>
          </w:p>
        </w:tc>
        <w:tc>
          <w:tcPr>
            <w:tcW w:w="807" w:type="dxa"/>
            <w:tcBorders>
              <w:bottom w:val="single" w:sz="6" w:space="0" w:color="000000"/>
              <w:right w:val="single" w:sz="6" w:space="0" w:color="000000"/>
            </w:tcBorders>
            <w:hideMark/>
          </w:tcPr>
          <w:p w14:paraId="27A0F4B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64D8201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5253DA8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6E5C2EA3"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797E4BE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 по </w:t>
            </w:r>
            <w:hyperlink r:id="rId32" w:anchor="block_1601" w:history="1">
              <w:r w:rsidRPr="00C36320">
                <w:rPr>
                  <w:rFonts w:ascii="Times New Roman" w:eastAsia="Times New Roman" w:hAnsi="Times New Roman" w:cs="Times New Roman"/>
                  <w:lang w:eastAsia="ru-RU"/>
                </w:rPr>
                <w:t>разделу</w:t>
              </w:r>
            </w:hyperlink>
          </w:p>
        </w:tc>
        <w:tc>
          <w:tcPr>
            <w:tcW w:w="807" w:type="dxa"/>
            <w:tcBorders>
              <w:bottom w:val="single" w:sz="6" w:space="0" w:color="000000"/>
              <w:right w:val="single" w:sz="6" w:space="0" w:color="000000"/>
            </w:tcBorders>
            <w:hideMark/>
          </w:tcPr>
          <w:p w14:paraId="7D33F8C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7</w:t>
            </w:r>
          </w:p>
        </w:tc>
        <w:tc>
          <w:tcPr>
            <w:tcW w:w="1796" w:type="dxa"/>
            <w:tcBorders>
              <w:bottom w:val="single" w:sz="6" w:space="0" w:color="000000"/>
              <w:right w:val="single" w:sz="6" w:space="0" w:color="000000"/>
            </w:tcBorders>
            <w:hideMark/>
          </w:tcPr>
          <w:p w14:paraId="4DDC966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7</w:t>
            </w:r>
          </w:p>
        </w:tc>
        <w:tc>
          <w:tcPr>
            <w:tcW w:w="1795" w:type="dxa"/>
            <w:tcBorders>
              <w:bottom w:val="single" w:sz="6" w:space="0" w:color="000000"/>
              <w:right w:val="single" w:sz="6" w:space="0" w:color="000000"/>
            </w:tcBorders>
            <w:hideMark/>
          </w:tcPr>
          <w:p w14:paraId="2281F33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0C2E1223" w14:textId="77777777" w:rsidTr="00536312">
        <w:trPr>
          <w:tblCellSpacing w:w="15" w:type="dxa"/>
        </w:trPr>
        <w:tc>
          <w:tcPr>
            <w:tcW w:w="10207" w:type="dxa"/>
            <w:gridSpan w:val="4"/>
            <w:tcBorders>
              <w:left w:val="single" w:sz="6" w:space="0" w:color="000000"/>
              <w:bottom w:val="single" w:sz="6" w:space="0" w:color="000000"/>
              <w:right w:val="single" w:sz="6" w:space="0" w:color="000000"/>
            </w:tcBorders>
            <w:hideMark/>
          </w:tcPr>
          <w:p w14:paraId="6176231E" w14:textId="77777777" w:rsidR="007A1199" w:rsidRPr="00C36320" w:rsidRDefault="007A1199" w:rsidP="007A1199">
            <w:pPr>
              <w:spacing w:after="0" w:line="240" w:lineRule="auto"/>
              <w:jc w:val="center"/>
              <w:rPr>
                <w:rFonts w:ascii="Times New Roman" w:eastAsia="Times New Roman" w:hAnsi="Times New Roman" w:cs="Times New Roman"/>
                <w:b/>
                <w:bCs/>
                <w:lang w:eastAsia="ru-RU"/>
              </w:rPr>
            </w:pPr>
            <w:r w:rsidRPr="00C36320">
              <w:rPr>
                <w:rFonts w:ascii="Times New Roman" w:eastAsia="Times New Roman" w:hAnsi="Times New Roman" w:cs="Times New Roman"/>
                <w:b/>
                <w:bCs/>
                <w:lang w:eastAsia="ru-RU"/>
              </w:rPr>
              <w:t>Техническое обслуживание</w:t>
            </w:r>
          </w:p>
        </w:tc>
      </w:tr>
      <w:tr w:rsidR="007A1199" w:rsidRPr="007A6738" w14:paraId="33CDAFFC"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5E7A9331"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Техническое обслуживание, меры безопасности и защиты окружающей природной среды</w:t>
            </w:r>
          </w:p>
        </w:tc>
        <w:tc>
          <w:tcPr>
            <w:tcW w:w="807" w:type="dxa"/>
            <w:tcBorders>
              <w:bottom w:val="single" w:sz="6" w:space="0" w:color="000000"/>
              <w:right w:val="single" w:sz="6" w:space="0" w:color="000000"/>
            </w:tcBorders>
            <w:hideMark/>
          </w:tcPr>
          <w:p w14:paraId="1F6DADC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4DB038C8"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7C7F1ECE"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57E9C912"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74E526CB" w14:textId="05DBF23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Устранение неисправностей</w:t>
            </w:r>
          </w:p>
        </w:tc>
        <w:tc>
          <w:tcPr>
            <w:tcW w:w="807" w:type="dxa"/>
            <w:tcBorders>
              <w:bottom w:val="single" w:sz="6" w:space="0" w:color="000000"/>
              <w:right w:val="single" w:sz="6" w:space="0" w:color="000000"/>
            </w:tcBorders>
            <w:hideMark/>
          </w:tcPr>
          <w:p w14:paraId="160E283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c>
          <w:tcPr>
            <w:tcW w:w="1796" w:type="dxa"/>
            <w:tcBorders>
              <w:bottom w:val="single" w:sz="6" w:space="0" w:color="000000"/>
              <w:right w:val="single" w:sz="6" w:space="0" w:color="000000"/>
            </w:tcBorders>
            <w:hideMark/>
          </w:tcPr>
          <w:p w14:paraId="3828AFC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c>
          <w:tcPr>
            <w:tcW w:w="1795" w:type="dxa"/>
            <w:tcBorders>
              <w:bottom w:val="single" w:sz="6" w:space="0" w:color="000000"/>
              <w:right w:val="single" w:sz="6" w:space="0" w:color="000000"/>
            </w:tcBorders>
            <w:hideMark/>
          </w:tcPr>
          <w:p w14:paraId="0BEB2B5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r w:rsidR="007A1199" w:rsidRPr="007A6738" w14:paraId="687BDA02"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3ED3A10A"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 по </w:t>
            </w:r>
            <w:hyperlink r:id="rId33" w:anchor="block_1602" w:history="1">
              <w:r w:rsidRPr="00C36320">
                <w:rPr>
                  <w:rFonts w:ascii="Times New Roman" w:eastAsia="Times New Roman" w:hAnsi="Times New Roman" w:cs="Times New Roman"/>
                  <w:lang w:eastAsia="ru-RU"/>
                </w:rPr>
                <w:t>разделу</w:t>
              </w:r>
            </w:hyperlink>
          </w:p>
        </w:tc>
        <w:tc>
          <w:tcPr>
            <w:tcW w:w="807" w:type="dxa"/>
            <w:tcBorders>
              <w:bottom w:val="single" w:sz="6" w:space="0" w:color="000000"/>
              <w:right w:val="single" w:sz="6" w:space="0" w:color="000000"/>
            </w:tcBorders>
            <w:hideMark/>
          </w:tcPr>
          <w:p w14:paraId="57D5CCE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5</w:t>
            </w:r>
          </w:p>
        </w:tc>
        <w:tc>
          <w:tcPr>
            <w:tcW w:w="1796" w:type="dxa"/>
            <w:tcBorders>
              <w:bottom w:val="single" w:sz="6" w:space="0" w:color="000000"/>
              <w:right w:val="single" w:sz="6" w:space="0" w:color="000000"/>
            </w:tcBorders>
            <w:hideMark/>
          </w:tcPr>
          <w:p w14:paraId="4021C22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6A2354D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r w:rsidR="007A1199" w:rsidRPr="007A6738" w14:paraId="7DA7AC2E"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72676740"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w:t>
            </w:r>
          </w:p>
        </w:tc>
        <w:tc>
          <w:tcPr>
            <w:tcW w:w="807" w:type="dxa"/>
            <w:tcBorders>
              <w:bottom w:val="single" w:sz="6" w:space="0" w:color="000000"/>
              <w:right w:val="single" w:sz="6" w:space="0" w:color="000000"/>
            </w:tcBorders>
            <w:hideMark/>
          </w:tcPr>
          <w:p w14:paraId="03F0EB0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12</w:t>
            </w:r>
          </w:p>
        </w:tc>
        <w:tc>
          <w:tcPr>
            <w:tcW w:w="1796" w:type="dxa"/>
            <w:tcBorders>
              <w:bottom w:val="single" w:sz="6" w:space="0" w:color="000000"/>
              <w:right w:val="single" w:sz="6" w:space="0" w:color="000000"/>
            </w:tcBorders>
            <w:hideMark/>
          </w:tcPr>
          <w:p w14:paraId="4C74367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8</w:t>
            </w:r>
          </w:p>
        </w:tc>
        <w:tc>
          <w:tcPr>
            <w:tcW w:w="1795" w:type="dxa"/>
            <w:tcBorders>
              <w:bottom w:val="single" w:sz="6" w:space="0" w:color="000000"/>
              <w:right w:val="single" w:sz="6" w:space="0" w:color="000000"/>
            </w:tcBorders>
            <w:hideMark/>
          </w:tcPr>
          <w:p w14:paraId="215965EB"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bl>
    <w:p w14:paraId="285A4B6B" w14:textId="1B4A3881" w:rsidR="007A1199" w:rsidRPr="00F3122F" w:rsidRDefault="007A1199" w:rsidP="008913D8">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2B0C1B0B"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0A76404D" w14:textId="77777777" w:rsidR="007A1199" w:rsidRPr="007A6738" w:rsidRDefault="007A1199" w:rsidP="00705AE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A6738">
        <w:rPr>
          <w:rFonts w:ascii="Times New Roman" w:eastAsia="Times New Roman" w:hAnsi="Times New Roman" w:cs="Times New Roman"/>
          <w:color w:val="000000"/>
          <w:sz w:val="24"/>
          <w:szCs w:val="24"/>
          <w:lang w:eastAsia="ru-RU"/>
        </w:rPr>
        <w:t>3.2.1.1. Устройство транспортных средств.</w:t>
      </w:r>
    </w:p>
    <w:p w14:paraId="720BD932" w14:textId="77777777" w:rsidR="008913D8" w:rsidRPr="00153BEE" w:rsidRDefault="008913D8" w:rsidP="008913D8">
      <w:pPr>
        <w:spacing w:after="0" w:line="240" w:lineRule="auto"/>
        <w:ind w:firstLine="709"/>
        <w:jc w:val="both"/>
        <w:rPr>
          <w:rFonts w:ascii="Times New Roman" w:hAnsi="Times New Roman" w:cs="Times New Roman"/>
          <w:sz w:val="24"/>
          <w:szCs w:val="24"/>
        </w:rPr>
      </w:pPr>
      <w:bookmarkStart w:id="2" w:name="_Hlk112666639"/>
      <w:r w:rsidRPr="00153BEE">
        <w:rPr>
          <w:rFonts w:ascii="Times New Roman" w:hAnsi="Times New Roman" w:cs="Times New Roman"/>
          <w:sz w:val="24"/>
          <w:szCs w:val="24"/>
        </w:rPr>
        <w:t>Общее устройство транспортных средств категории "А": классификация и основные технические характеристики транспортных средств категории "А"; общее устройство транспортных средств категории "А",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14:paraId="4B9849B3"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14:paraId="2C503FA8"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Трансмиссия: назначение и состав трансмиссии транспортных средств категории "А"; структурные схемы трансмиссии транспортных средств категории "А"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14:paraId="1DA6CB87"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lastRenderedPageBreak/>
        <w:t>Ходовая часть: назначение и состав ходовой части транспортных средств категории "А";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14:paraId="22DAB610"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3B874A3F"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bookmarkEnd w:id="2"/>
    <w:p w14:paraId="2F445E3D" w14:textId="77777777" w:rsidR="008913D8" w:rsidRDefault="008913D8" w:rsidP="00705AE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6A9A22A2" w14:textId="69A1D6BF" w:rsidR="007A1199" w:rsidRDefault="008913D8" w:rsidP="008913D8">
      <w:pPr>
        <w:shd w:val="clear" w:color="auto" w:fill="FFFFFF"/>
        <w:spacing w:after="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3.2.1.2. Техническое обслуживание.</w:t>
      </w:r>
    </w:p>
    <w:p w14:paraId="00B85234" w14:textId="77777777" w:rsidR="008913D8" w:rsidRDefault="008913D8" w:rsidP="008913D8">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14:paraId="6E034D2E" w14:textId="77777777" w:rsidR="008913D8" w:rsidRPr="00153BEE" w:rsidRDefault="008913D8" w:rsidP="008913D8">
      <w:pPr>
        <w:spacing w:after="0" w:line="240" w:lineRule="atLeast"/>
        <w:ind w:firstLine="709"/>
        <w:jc w:val="both"/>
        <w:rPr>
          <w:rFonts w:ascii="Times New Roman" w:hAnsi="Times New Roman" w:cs="Times New Roman"/>
          <w:sz w:val="24"/>
          <w:szCs w:val="24"/>
        </w:rPr>
      </w:pPr>
      <w:bookmarkStart w:id="3" w:name="_Hlk112666759"/>
      <w:r w:rsidRPr="00153BEE">
        <w:rPr>
          <w:rFonts w:ascii="Times New Roman" w:hAnsi="Times New Roman" w:cs="Times New Roman"/>
          <w:sz w:val="24"/>
          <w:szCs w:val="24"/>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0FB4CDCF"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14:paraId="2648277D" w14:textId="77777777" w:rsidR="008913D8"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Практическое занятие проводится на учебном транспортном средстве.</w:t>
      </w:r>
    </w:p>
    <w:bookmarkEnd w:id="3"/>
    <w:p w14:paraId="362F8F72" w14:textId="77777777" w:rsidR="007023BE" w:rsidRPr="007A6738" w:rsidRDefault="007023BE"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9EE626" w14:textId="77777777" w:rsidR="007A1199" w:rsidRPr="004109BF" w:rsidRDefault="007A1199" w:rsidP="005F6665">
      <w:pPr>
        <w:shd w:val="clear" w:color="auto" w:fill="FFFFFF"/>
        <w:spacing w:after="0" w:line="240" w:lineRule="auto"/>
        <w:ind w:firstLine="567"/>
        <w:jc w:val="both"/>
        <w:rPr>
          <w:rFonts w:ascii="Times New Roman" w:eastAsia="Times New Roman" w:hAnsi="Times New Roman" w:cs="Times New Roman"/>
          <w:i/>
          <w:color w:val="000000"/>
          <w:sz w:val="24"/>
          <w:szCs w:val="24"/>
          <w:u w:val="single"/>
          <w:lang w:eastAsia="ru-RU"/>
        </w:rPr>
      </w:pPr>
      <w:r w:rsidRPr="004109BF">
        <w:rPr>
          <w:rFonts w:ascii="Times New Roman" w:eastAsia="Times New Roman" w:hAnsi="Times New Roman" w:cs="Times New Roman"/>
          <w:i/>
          <w:color w:val="000000"/>
          <w:sz w:val="24"/>
          <w:szCs w:val="24"/>
          <w:lang w:eastAsia="ru-RU"/>
        </w:rPr>
        <w:t xml:space="preserve">3.2.2. </w:t>
      </w:r>
      <w:r w:rsidRPr="008913D8">
        <w:rPr>
          <w:rFonts w:ascii="Times New Roman" w:eastAsia="Times New Roman" w:hAnsi="Times New Roman" w:cs="Times New Roman"/>
          <w:color w:val="000000"/>
          <w:sz w:val="24"/>
          <w:szCs w:val="24"/>
          <w:lang w:eastAsia="ru-RU"/>
        </w:rPr>
        <w:t>Учебный предмет</w:t>
      </w:r>
      <w:r w:rsidRPr="004109BF">
        <w:rPr>
          <w:rFonts w:ascii="Times New Roman" w:eastAsia="Times New Roman" w:hAnsi="Times New Roman" w:cs="Times New Roman"/>
          <w:i/>
          <w:color w:val="000000"/>
          <w:sz w:val="24"/>
          <w:szCs w:val="24"/>
          <w:lang w:eastAsia="ru-RU"/>
        </w:rPr>
        <w:t xml:space="preserve"> </w:t>
      </w:r>
      <w:r w:rsidRPr="008913D8">
        <w:rPr>
          <w:rFonts w:ascii="Times New Roman" w:eastAsia="Times New Roman" w:hAnsi="Times New Roman" w:cs="Times New Roman"/>
          <w:color w:val="000000"/>
          <w:sz w:val="24"/>
          <w:szCs w:val="24"/>
          <w:u w:val="single"/>
          <w:lang w:eastAsia="ru-RU"/>
        </w:rPr>
        <w:t>"Основы управления транспортными средствами категории "А".</w:t>
      </w:r>
    </w:p>
    <w:p w14:paraId="6A1DB969" w14:textId="5A8BF533" w:rsidR="007A1199" w:rsidRPr="008913D8" w:rsidRDefault="007A1199" w:rsidP="008913D8">
      <w:pPr>
        <w:shd w:val="clear" w:color="auto" w:fill="FFFFFF"/>
        <w:spacing w:after="0" w:line="240" w:lineRule="auto"/>
        <w:rPr>
          <w:rFonts w:ascii="Times New Roman" w:eastAsia="Times New Roman" w:hAnsi="Times New Roman" w:cs="Times New Roman"/>
          <w:b/>
          <w:bCs/>
          <w:sz w:val="24"/>
          <w:szCs w:val="24"/>
          <w:lang w:eastAsia="ru-RU"/>
        </w:rPr>
      </w:pPr>
    </w:p>
    <w:tbl>
      <w:tblPr>
        <w:tblW w:w="9959" w:type="dxa"/>
        <w:tblCellSpacing w:w="15" w:type="dxa"/>
        <w:tblCellMar>
          <w:top w:w="15" w:type="dxa"/>
          <w:left w:w="15" w:type="dxa"/>
          <w:bottom w:w="15" w:type="dxa"/>
          <w:right w:w="15" w:type="dxa"/>
        </w:tblCellMar>
        <w:tblLook w:val="04A0" w:firstRow="1" w:lastRow="0" w:firstColumn="1" w:lastColumn="0" w:noHBand="0" w:noVBand="1"/>
      </w:tblPr>
      <w:tblGrid>
        <w:gridCol w:w="5701"/>
        <w:gridCol w:w="818"/>
        <w:gridCol w:w="1785"/>
        <w:gridCol w:w="1655"/>
      </w:tblGrid>
      <w:tr w:rsidR="007A1199" w:rsidRPr="004109BF" w14:paraId="5C27F8A0" w14:textId="77777777" w:rsidTr="00EE0318">
        <w:trPr>
          <w:trHeight w:val="290"/>
          <w:tblCellSpacing w:w="15" w:type="dxa"/>
        </w:trPr>
        <w:tc>
          <w:tcPr>
            <w:tcW w:w="5656" w:type="dxa"/>
            <w:vMerge w:val="restart"/>
            <w:tcBorders>
              <w:top w:val="single" w:sz="6" w:space="0" w:color="000000"/>
              <w:left w:val="single" w:sz="6" w:space="0" w:color="000000"/>
              <w:bottom w:val="single" w:sz="6" w:space="0" w:color="000000"/>
              <w:right w:val="single" w:sz="6" w:space="0" w:color="000000"/>
            </w:tcBorders>
            <w:hideMark/>
          </w:tcPr>
          <w:p w14:paraId="115EEBF5"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Наименование разделов и тем</w:t>
            </w:r>
          </w:p>
        </w:tc>
        <w:tc>
          <w:tcPr>
            <w:tcW w:w="4213" w:type="dxa"/>
            <w:gridSpan w:val="3"/>
            <w:tcBorders>
              <w:top w:val="single" w:sz="6" w:space="0" w:color="000000"/>
              <w:bottom w:val="single" w:sz="6" w:space="0" w:color="000000"/>
              <w:right w:val="single" w:sz="6" w:space="0" w:color="000000"/>
            </w:tcBorders>
            <w:hideMark/>
          </w:tcPr>
          <w:p w14:paraId="018EBE5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Количество часов</w:t>
            </w:r>
          </w:p>
        </w:tc>
      </w:tr>
      <w:tr w:rsidR="007A1199" w:rsidRPr="004109BF" w14:paraId="1BAD2817" w14:textId="77777777" w:rsidTr="00EE0318">
        <w:trPr>
          <w:trHeight w:val="319"/>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9EBBF"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788" w:type="dxa"/>
            <w:vMerge w:val="restart"/>
            <w:tcBorders>
              <w:bottom w:val="single" w:sz="6" w:space="0" w:color="000000"/>
              <w:right w:val="single" w:sz="6" w:space="0" w:color="000000"/>
            </w:tcBorders>
            <w:hideMark/>
          </w:tcPr>
          <w:p w14:paraId="5455A04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Всего</w:t>
            </w:r>
          </w:p>
        </w:tc>
        <w:tc>
          <w:tcPr>
            <w:tcW w:w="3395" w:type="dxa"/>
            <w:gridSpan w:val="2"/>
            <w:tcBorders>
              <w:bottom w:val="single" w:sz="6" w:space="0" w:color="000000"/>
              <w:right w:val="single" w:sz="6" w:space="0" w:color="000000"/>
            </w:tcBorders>
            <w:hideMark/>
          </w:tcPr>
          <w:p w14:paraId="73F1BB59"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 том числе</w:t>
            </w:r>
          </w:p>
        </w:tc>
      </w:tr>
      <w:tr w:rsidR="007A1199" w:rsidRPr="004109BF" w14:paraId="3038E958" w14:textId="77777777" w:rsidTr="00EE0318">
        <w:trPr>
          <w:trHeight w:val="537"/>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7BD6A"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0" w:type="auto"/>
            <w:vMerge/>
            <w:tcBorders>
              <w:bottom w:val="single" w:sz="6" w:space="0" w:color="000000"/>
              <w:right w:val="single" w:sz="6" w:space="0" w:color="000000"/>
            </w:tcBorders>
            <w:vAlign w:val="center"/>
            <w:hideMark/>
          </w:tcPr>
          <w:p w14:paraId="415A7B27"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1755" w:type="dxa"/>
            <w:tcBorders>
              <w:bottom w:val="single" w:sz="6" w:space="0" w:color="000000"/>
              <w:right w:val="single" w:sz="6" w:space="0" w:color="000000"/>
            </w:tcBorders>
            <w:hideMark/>
          </w:tcPr>
          <w:p w14:paraId="4733535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Теоретические занятия</w:t>
            </w:r>
          </w:p>
        </w:tc>
        <w:tc>
          <w:tcPr>
            <w:tcW w:w="1609" w:type="dxa"/>
            <w:tcBorders>
              <w:bottom w:val="single" w:sz="6" w:space="0" w:color="000000"/>
              <w:right w:val="single" w:sz="6" w:space="0" w:color="000000"/>
            </w:tcBorders>
            <w:hideMark/>
          </w:tcPr>
          <w:p w14:paraId="171232F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Практические занятия</w:t>
            </w:r>
          </w:p>
        </w:tc>
      </w:tr>
      <w:tr w:rsidR="007A1199" w:rsidRPr="004109BF" w14:paraId="01F1D0A5" w14:textId="77777777" w:rsidTr="00EE0318">
        <w:trPr>
          <w:trHeight w:val="246"/>
          <w:tblCellSpacing w:w="15" w:type="dxa"/>
        </w:trPr>
        <w:tc>
          <w:tcPr>
            <w:tcW w:w="5656" w:type="dxa"/>
            <w:tcBorders>
              <w:left w:val="single" w:sz="6" w:space="0" w:color="000000"/>
              <w:bottom w:val="single" w:sz="6" w:space="0" w:color="000000"/>
              <w:right w:val="single" w:sz="6" w:space="0" w:color="000000"/>
            </w:tcBorders>
            <w:hideMark/>
          </w:tcPr>
          <w:p w14:paraId="125CABBD"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lastRenderedPageBreak/>
              <w:t>Приемы управления транспортным средством</w:t>
            </w:r>
          </w:p>
        </w:tc>
        <w:tc>
          <w:tcPr>
            <w:tcW w:w="788" w:type="dxa"/>
            <w:tcBorders>
              <w:bottom w:val="single" w:sz="6" w:space="0" w:color="000000"/>
              <w:right w:val="single" w:sz="6" w:space="0" w:color="000000"/>
            </w:tcBorders>
            <w:hideMark/>
          </w:tcPr>
          <w:p w14:paraId="0835322D"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755" w:type="dxa"/>
            <w:tcBorders>
              <w:bottom w:val="single" w:sz="6" w:space="0" w:color="000000"/>
              <w:right w:val="single" w:sz="6" w:space="0" w:color="000000"/>
            </w:tcBorders>
            <w:hideMark/>
          </w:tcPr>
          <w:p w14:paraId="7BD2AAE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609" w:type="dxa"/>
            <w:tcBorders>
              <w:bottom w:val="single" w:sz="6" w:space="0" w:color="000000"/>
              <w:right w:val="single" w:sz="6" w:space="0" w:color="000000"/>
            </w:tcBorders>
            <w:hideMark/>
          </w:tcPr>
          <w:p w14:paraId="5BF28554"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4109BF" w14:paraId="2AF3179A" w14:textId="77777777" w:rsidTr="00EE0318">
        <w:trPr>
          <w:trHeight w:val="246"/>
          <w:tblCellSpacing w:w="15" w:type="dxa"/>
        </w:trPr>
        <w:tc>
          <w:tcPr>
            <w:tcW w:w="5656" w:type="dxa"/>
            <w:tcBorders>
              <w:left w:val="single" w:sz="6" w:space="0" w:color="000000"/>
              <w:bottom w:val="single" w:sz="6" w:space="0" w:color="000000"/>
              <w:right w:val="single" w:sz="6" w:space="0" w:color="000000"/>
            </w:tcBorders>
            <w:hideMark/>
          </w:tcPr>
          <w:p w14:paraId="34DDF759"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Управление транспортным средством в штатных ситуациях</w:t>
            </w:r>
          </w:p>
        </w:tc>
        <w:tc>
          <w:tcPr>
            <w:tcW w:w="788" w:type="dxa"/>
            <w:tcBorders>
              <w:bottom w:val="single" w:sz="6" w:space="0" w:color="000000"/>
              <w:right w:val="single" w:sz="6" w:space="0" w:color="000000"/>
            </w:tcBorders>
            <w:hideMark/>
          </w:tcPr>
          <w:p w14:paraId="4266EE05"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6</w:t>
            </w:r>
          </w:p>
        </w:tc>
        <w:tc>
          <w:tcPr>
            <w:tcW w:w="1755" w:type="dxa"/>
            <w:tcBorders>
              <w:bottom w:val="single" w:sz="6" w:space="0" w:color="000000"/>
              <w:right w:val="single" w:sz="6" w:space="0" w:color="000000"/>
            </w:tcBorders>
            <w:hideMark/>
          </w:tcPr>
          <w:p w14:paraId="01C61AC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c>
          <w:tcPr>
            <w:tcW w:w="1609" w:type="dxa"/>
            <w:tcBorders>
              <w:bottom w:val="single" w:sz="6" w:space="0" w:color="000000"/>
              <w:right w:val="single" w:sz="6" w:space="0" w:color="000000"/>
            </w:tcBorders>
            <w:hideMark/>
          </w:tcPr>
          <w:p w14:paraId="27FCDE9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r>
      <w:tr w:rsidR="007A1199" w:rsidRPr="004109BF" w14:paraId="31F68D17" w14:textId="77777777" w:rsidTr="00EE0318">
        <w:trPr>
          <w:trHeight w:val="493"/>
          <w:tblCellSpacing w:w="15" w:type="dxa"/>
        </w:trPr>
        <w:tc>
          <w:tcPr>
            <w:tcW w:w="5656" w:type="dxa"/>
            <w:tcBorders>
              <w:left w:val="single" w:sz="6" w:space="0" w:color="000000"/>
              <w:bottom w:val="single" w:sz="6" w:space="0" w:color="000000"/>
              <w:right w:val="single" w:sz="6" w:space="0" w:color="000000"/>
            </w:tcBorders>
            <w:hideMark/>
          </w:tcPr>
          <w:p w14:paraId="4ADD3EE5"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Управление транспортным средством в нештатных ситуациях</w:t>
            </w:r>
          </w:p>
        </w:tc>
        <w:tc>
          <w:tcPr>
            <w:tcW w:w="788" w:type="dxa"/>
            <w:tcBorders>
              <w:bottom w:val="single" w:sz="6" w:space="0" w:color="000000"/>
              <w:right w:val="single" w:sz="6" w:space="0" w:color="000000"/>
            </w:tcBorders>
            <w:hideMark/>
          </w:tcPr>
          <w:p w14:paraId="24C2A9C4"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c>
          <w:tcPr>
            <w:tcW w:w="1755" w:type="dxa"/>
            <w:tcBorders>
              <w:bottom w:val="single" w:sz="6" w:space="0" w:color="000000"/>
              <w:right w:val="single" w:sz="6" w:space="0" w:color="000000"/>
            </w:tcBorders>
            <w:hideMark/>
          </w:tcPr>
          <w:p w14:paraId="5AF77E1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609" w:type="dxa"/>
            <w:tcBorders>
              <w:bottom w:val="single" w:sz="6" w:space="0" w:color="000000"/>
              <w:right w:val="single" w:sz="6" w:space="0" w:color="000000"/>
            </w:tcBorders>
            <w:hideMark/>
          </w:tcPr>
          <w:p w14:paraId="63AE54C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r>
      <w:tr w:rsidR="007A1199" w:rsidRPr="004109BF" w14:paraId="1A6FC812" w14:textId="77777777" w:rsidTr="00EE0318">
        <w:trPr>
          <w:trHeight w:val="246"/>
          <w:tblCellSpacing w:w="15" w:type="dxa"/>
        </w:trPr>
        <w:tc>
          <w:tcPr>
            <w:tcW w:w="5656" w:type="dxa"/>
            <w:tcBorders>
              <w:left w:val="single" w:sz="6" w:space="0" w:color="000000"/>
              <w:bottom w:val="single" w:sz="6" w:space="0" w:color="000000"/>
              <w:right w:val="single" w:sz="6" w:space="0" w:color="000000"/>
            </w:tcBorders>
            <w:hideMark/>
          </w:tcPr>
          <w:p w14:paraId="5A8F736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w:t>
            </w:r>
          </w:p>
        </w:tc>
        <w:tc>
          <w:tcPr>
            <w:tcW w:w="788" w:type="dxa"/>
            <w:tcBorders>
              <w:bottom w:val="single" w:sz="6" w:space="0" w:color="000000"/>
              <w:right w:val="single" w:sz="6" w:space="0" w:color="000000"/>
            </w:tcBorders>
            <w:hideMark/>
          </w:tcPr>
          <w:p w14:paraId="4C4C5F7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12</w:t>
            </w:r>
          </w:p>
        </w:tc>
        <w:tc>
          <w:tcPr>
            <w:tcW w:w="1755" w:type="dxa"/>
            <w:tcBorders>
              <w:bottom w:val="single" w:sz="6" w:space="0" w:color="000000"/>
              <w:right w:val="single" w:sz="6" w:space="0" w:color="000000"/>
            </w:tcBorders>
            <w:hideMark/>
          </w:tcPr>
          <w:p w14:paraId="28F8030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8</w:t>
            </w:r>
          </w:p>
        </w:tc>
        <w:tc>
          <w:tcPr>
            <w:tcW w:w="1609" w:type="dxa"/>
            <w:tcBorders>
              <w:bottom w:val="single" w:sz="6" w:space="0" w:color="000000"/>
              <w:right w:val="single" w:sz="6" w:space="0" w:color="000000"/>
            </w:tcBorders>
            <w:hideMark/>
          </w:tcPr>
          <w:p w14:paraId="4D99A585"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bl>
    <w:p w14:paraId="4D5B0B77" w14:textId="77777777" w:rsidR="007A1199" w:rsidRDefault="007A119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8D3C586" w14:textId="77777777" w:rsidR="005F6665" w:rsidRPr="004109BF" w:rsidRDefault="005F6665"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643B1BF"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 особенности управления электромобилем.</w:t>
      </w:r>
    </w:p>
    <w:p w14:paraId="3E0698AB"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"А"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14:paraId="1E1BBF60"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lastRenderedPageBreak/>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14:paraId="298984E4" w14:textId="77777777" w:rsidR="008913D8" w:rsidRDefault="008913D8" w:rsidP="008913D8">
      <w:pPr>
        <w:rPr>
          <w:rFonts w:ascii="Times New Roman" w:hAnsi="Times New Roman" w:cs="Times New Roman"/>
          <w:sz w:val="24"/>
          <w:szCs w:val="24"/>
        </w:rPr>
      </w:pPr>
      <w:r w:rsidRPr="00153BEE">
        <w:rPr>
          <w:rFonts w:ascii="Times New Roman" w:hAnsi="Times New Roman" w:cs="Times New Roman"/>
          <w:sz w:val="24"/>
          <w:szCs w:val="24"/>
        </w:rPr>
        <w:t> </w:t>
      </w:r>
    </w:p>
    <w:p w14:paraId="72F7D88D" w14:textId="77777777" w:rsidR="008913D8" w:rsidRDefault="008913D8"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546D2162" w14:textId="77777777" w:rsidR="005F6665" w:rsidRDefault="005F6665" w:rsidP="007A1199">
      <w:pPr>
        <w:shd w:val="clear" w:color="auto" w:fill="FFFFFF"/>
        <w:spacing w:after="0" w:line="240" w:lineRule="auto"/>
        <w:jc w:val="both"/>
        <w:rPr>
          <w:rFonts w:ascii="Arial" w:eastAsia="Times New Roman" w:hAnsi="Arial" w:cs="Arial"/>
          <w:color w:val="000000"/>
          <w:sz w:val="18"/>
          <w:szCs w:val="18"/>
          <w:lang w:eastAsia="ru-RU"/>
        </w:rPr>
      </w:pPr>
    </w:p>
    <w:p w14:paraId="79A69858" w14:textId="77777777" w:rsidR="007023BE" w:rsidRPr="007A1199" w:rsidRDefault="007023BE" w:rsidP="007A1199">
      <w:pPr>
        <w:shd w:val="clear" w:color="auto" w:fill="FFFFFF"/>
        <w:spacing w:after="0" w:line="240" w:lineRule="auto"/>
        <w:jc w:val="both"/>
        <w:rPr>
          <w:rFonts w:ascii="Arial" w:eastAsia="Times New Roman" w:hAnsi="Arial" w:cs="Arial"/>
          <w:color w:val="000000"/>
          <w:sz w:val="18"/>
          <w:szCs w:val="18"/>
          <w:lang w:eastAsia="ru-RU"/>
        </w:rPr>
      </w:pPr>
    </w:p>
    <w:p w14:paraId="072F6FD1" w14:textId="77777777" w:rsidR="007A1199" w:rsidRPr="004109BF" w:rsidRDefault="007A1199" w:rsidP="007A1199">
      <w:pPr>
        <w:shd w:val="clear" w:color="auto" w:fill="FFFFFF"/>
        <w:spacing w:after="0" w:line="240" w:lineRule="auto"/>
        <w:ind w:firstLine="720"/>
        <w:jc w:val="both"/>
        <w:rPr>
          <w:rFonts w:ascii="Times New Roman" w:eastAsia="Times New Roman" w:hAnsi="Times New Roman" w:cs="Times New Roman"/>
          <w:i/>
          <w:color w:val="000000"/>
          <w:sz w:val="24"/>
          <w:szCs w:val="24"/>
          <w:lang w:eastAsia="ru-RU"/>
        </w:rPr>
      </w:pPr>
      <w:r w:rsidRPr="004109BF">
        <w:rPr>
          <w:rFonts w:ascii="Times New Roman" w:eastAsia="Times New Roman" w:hAnsi="Times New Roman" w:cs="Times New Roman"/>
          <w:i/>
          <w:color w:val="000000"/>
          <w:sz w:val="24"/>
          <w:szCs w:val="24"/>
          <w:lang w:eastAsia="ru-RU"/>
        </w:rPr>
        <w:t xml:space="preserve">3.2.3 Учебный предмет </w:t>
      </w:r>
      <w:r w:rsidRPr="004109BF">
        <w:rPr>
          <w:rFonts w:ascii="Times New Roman" w:eastAsia="Times New Roman" w:hAnsi="Times New Roman" w:cs="Times New Roman"/>
          <w:i/>
          <w:color w:val="000000"/>
          <w:sz w:val="24"/>
          <w:szCs w:val="24"/>
          <w:u w:val="single"/>
          <w:lang w:eastAsia="ru-RU"/>
        </w:rPr>
        <w:t>"Вождение транспортных средств категории "А" (для транспортных средств с механической трансмиссией).</w:t>
      </w:r>
    </w:p>
    <w:p w14:paraId="41E1648A" w14:textId="77777777" w:rsid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r w:rsidRPr="007A1199">
        <w:rPr>
          <w:rFonts w:ascii="Arial" w:eastAsia="Times New Roman" w:hAnsi="Arial" w:cs="Arial"/>
          <w:color w:val="000000"/>
          <w:sz w:val="18"/>
          <w:szCs w:val="18"/>
          <w:lang w:eastAsia="ru-RU"/>
        </w:rPr>
        <w:br/>
      </w:r>
    </w:p>
    <w:p w14:paraId="2E0A1570" w14:textId="00380E3C" w:rsidR="007A1199" w:rsidRDefault="007A1199" w:rsidP="00174A0F">
      <w:pPr>
        <w:shd w:val="clear" w:color="auto" w:fill="FFFFFF"/>
        <w:spacing w:after="0" w:line="240" w:lineRule="auto"/>
        <w:rPr>
          <w:rFonts w:ascii="Arial" w:eastAsia="Times New Roman" w:hAnsi="Arial" w:cs="Arial"/>
          <w:color w:val="000000"/>
          <w:sz w:val="18"/>
          <w:szCs w:val="18"/>
          <w:lang w:eastAsia="ru-RU"/>
        </w:rPr>
      </w:pPr>
    </w:p>
    <w:tbl>
      <w:tblPr>
        <w:tblW w:w="9621" w:type="dxa"/>
        <w:shd w:val="clear" w:color="auto" w:fill="FFFFFF"/>
        <w:tblCellMar>
          <w:left w:w="0" w:type="dxa"/>
          <w:right w:w="0" w:type="dxa"/>
        </w:tblCellMar>
        <w:tblLook w:val="04A0" w:firstRow="1" w:lastRow="0" w:firstColumn="1" w:lastColumn="0" w:noHBand="0" w:noVBand="1"/>
      </w:tblPr>
      <w:tblGrid>
        <w:gridCol w:w="7789"/>
        <w:gridCol w:w="1832"/>
      </w:tblGrid>
      <w:tr w:rsidR="00174A0F" w:rsidRPr="007E1F94" w14:paraId="21F2D854" w14:textId="77777777" w:rsidTr="00886BC0">
        <w:tc>
          <w:tcPr>
            <w:tcW w:w="77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EAA36" w14:textId="77777777" w:rsidR="00174A0F" w:rsidRPr="007E1F94" w:rsidRDefault="00174A0F" w:rsidP="00886BC0">
            <w:pPr>
              <w:jc w:val="center"/>
              <w:rPr>
                <w:rFonts w:ascii="Times New Roman" w:hAnsi="Times New Roman" w:cs="Times New Roman"/>
                <w:sz w:val="18"/>
                <w:szCs w:val="18"/>
              </w:rPr>
            </w:pPr>
            <w:bookmarkStart w:id="4" w:name="_Hlk112666935"/>
            <w:r w:rsidRPr="007E1F94">
              <w:rPr>
                <w:rFonts w:ascii="Times New Roman" w:hAnsi="Times New Roman" w:cs="Times New Roman"/>
                <w:sz w:val="18"/>
                <w:szCs w:val="18"/>
              </w:rPr>
              <w:t>Наименование заданий</w:t>
            </w:r>
          </w:p>
        </w:tc>
        <w:tc>
          <w:tcPr>
            <w:tcW w:w="1830" w:type="dxa"/>
            <w:tcBorders>
              <w:top w:val="single" w:sz="6" w:space="0" w:color="000000"/>
              <w:bottom w:val="single" w:sz="6" w:space="0" w:color="000000"/>
              <w:right w:val="single" w:sz="6" w:space="0" w:color="000000"/>
            </w:tcBorders>
            <w:shd w:val="clear" w:color="auto" w:fill="FFFFFF"/>
            <w:vAlign w:val="center"/>
            <w:hideMark/>
          </w:tcPr>
          <w:p w14:paraId="3DD4A60B" w14:textId="77777777" w:rsidR="00174A0F" w:rsidRPr="007E1F94" w:rsidRDefault="00174A0F" w:rsidP="00886BC0">
            <w:pPr>
              <w:jc w:val="center"/>
              <w:rPr>
                <w:rFonts w:ascii="Times New Roman" w:hAnsi="Times New Roman" w:cs="Times New Roman"/>
                <w:sz w:val="18"/>
                <w:szCs w:val="18"/>
              </w:rPr>
            </w:pPr>
            <w:r w:rsidRPr="007E1F94">
              <w:rPr>
                <w:rFonts w:ascii="Times New Roman" w:hAnsi="Times New Roman" w:cs="Times New Roman"/>
                <w:sz w:val="18"/>
                <w:szCs w:val="18"/>
              </w:rPr>
              <w:t>Количество часов практического обучения</w:t>
            </w:r>
          </w:p>
        </w:tc>
      </w:tr>
      <w:tr w:rsidR="00174A0F" w:rsidRPr="00153BEE" w14:paraId="4E9B1097" w14:textId="77777777" w:rsidTr="00886BC0">
        <w:tc>
          <w:tcPr>
            <w:tcW w:w="9621" w:type="dxa"/>
            <w:gridSpan w:val="2"/>
            <w:tcBorders>
              <w:left w:val="single" w:sz="6" w:space="0" w:color="000000"/>
              <w:bottom w:val="single" w:sz="6" w:space="0" w:color="000000"/>
              <w:right w:val="single" w:sz="6" w:space="0" w:color="000000"/>
            </w:tcBorders>
            <w:shd w:val="clear" w:color="auto" w:fill="FFFFFF"/>
            <w:vAlign w:val="center"/>
            <w:hideMark/>
          </w:tcPr>
          <w:p w14:paraId="7C61CA4E" w14:textId="77777777" w:rsidR="00174A0F" w:rsidRPr="00153BEE" w:rsidRDefault="00174A0F" w:rsidP="00886BC0">
            <w:pPr>
              <w:ind w:firstLine="411"/>
              <w:jc w:val="center"/>
              <w:rPr>
                <w:rFonts w:ascii="Times New Roman" w:hAnsi="Times New Roman" w:cs="Times New Roman"/>
                <w:b/>
                <w:bCs/>
                <w:sz w:val="24"/>
                <w:szCs w:val="24"/>
              </w:rPr>
            </w:pPr>
            <w:r w:rsidRPr="00153BEE">
              <w:rPr>
                <w:rFonts w:ascii="Times New Roman" w:hAnsi="Times New Roman" w:cs="Times New Roman"/>
                <w:b/>
                <w:bCs/>
                <w:sz w:val="24"/>
                <w:szCs w:val="24"/>
              </w:rPr>
              <w:t>Первоначальное обучение вождению</w:t>
            </w:r>
          </w:p>
        </w:tc>
      </w:tr>
      <w:tr w:rsidR="00174A0F" w:rsidRPr="00153BEE" w14:paraId="5DF4ACEA" w14:textId="77777777" w:rsidTr="00886BC0">
        <w:tc>
          <w:tcPr>
            <w:tcW w:w="7789" w:type="dxa"/>
            <w:tcBorders>
              <w:left w:val="single" w:sz="6" w:space="0" w:color="000000"/>
              <w:bottom w:val="single" w:sz="6" w:space="0" w:color="000000"/>
              <w:right w:val="single" w:sz="6" w:space="0" w:color="000000"/>
            </w:tcBorders>
            <w:shd w:val="clear" w:color="auto" w:fill="FFFFFF"/>
            <w:vAlign w:val="center"/>
            <w:hideMark/>
          </w:tcPr>
          <w:p w14:paraId="2DD84D3E" w14:textId="77777777" w:rsidR="00174A0F" w:rsidRPr="00153BEE" w:rsidRDefault="00174A0F" w:rsidP="00886BC0">
            <w:pPr>
              <w:ind w:left="127" w:firstLine="269"/>
              <w:rPr>
                <w:rFonts w:ascii="Times New Roman" w:hAnsi="Times New Roman" w:cs="Times New Roman"/>
                <w:sz w:val="24"/>
                <w:szCs w:val="24"/>
              </w:rPr>
            </w:pPr>
            <w:r w:rsidRPr="00153BEE">
              <w:rPr>
                <w:rFonts w:ascii="Times New Roman" w:hAnsi="Times New Roman" w:cs="Times New Roman"/>
                <w:sz w:val="24"/>
                <w:szCs w:val="24"/>
              </w:rPr>
              <w:t>Посадка, действия органами управления</w:t>
            </w:r>
          </w:p>
        </w:tc>
        <w:tc>
          <w:tcPr>
            <w:tcW w:w="1830" w:type="dxa"/>
            <w:tcBorders>
              <w:bottom w:val="single" w:sz="6" w:space="0" w:color="000000"/>
              <w:right w:val="single" w:sz="6" w:space="0" w:color="000000"/>
            </w:tcBorders>
            <w:shd w:val="clear" w:color="auto" w:fill="FFFFFF"/>
            <w:vAlign w:val="center"/>
            <w:hideMark/>
          </w:tcPr>
          <w:p w14:paraId="5E181BF0" w14:textId="77777777" w:rsidR="00174A0F" w:rsidRPr="00153BEE" w:rsidRDefault="00174A0F" w:rsidP="00886BC0">
            <w:pPr>
              <w:ind w:firstLine="779"/>
              <w:rPr>
                <w:rFonts w:ascii="Times New Roman" w:hAnsi="Times New Roman" w:cs="Times New Roman"/>
                <w:sz w:val="24"/>
                <w:szCs w:val="24"/>
              </w:rPr>
            </w:pPr>
            <w:r w:rsidRPr="00153BEE">
              <w:rPr>
                <w:rFonts w:ascii="Times New Roman" w:hAnsi="Times New Roman" w:cs="Times New Roman"/>
                <w:sz w:val="24"/>
                <w:szCs w:val="24"/>
              </w:rPr>
              <w:t>2</w:t>
            </w:r>
          </w:p>
        </w:tc>
      </w:tr>
      <w:tr w:rsidR="00174A0F" w:rsidRPr="00153BEE" w14:paraId="3A04B69D" w14:textId="77777777" w:rsidTr="00886BC0">
        <w:tc>
          <w:tcPr>
            <w:tcW w:w="7789" w:type="dxa"/>
            <w:tcBorders>
              <w:left w:val="single" w:sz="6" w:space="0" w:color="000000"/>
              <w:bottom w:val="single" w:sz="6" w:space="0" w:color="000000"/>
              <w:right w:val="single" w:sz="6" w:space="0" w:color="000000"/>
            </w:tcBorders>
            <w:shd w:val="clear" w:color="auto" w:fill="FFFFFF"/>
            <w:vAlign w:val="center"/>
            <w:hideMark/>
          </w:tcPr>
          <w:p w14:paraId="0E9A67F9" w14:textId="77777777" w:rsidR="00174A0F" w:rsidRPr="00153BEE" w:rsidRDefault="00174A0F" w:rsidP="00886BC0">
            <w:pPr>
              <w:ind w:left="411" w:hanging="15"/>
              <w:rPr>
                <w:rFonts w:ascii="Times New Roman" w:hAnsi="Times New Roman" w:cs="Times New Roman"/>
                <w:sz w:val="24"/>
                <w:szCs w:val="24"/>
              </w:rPr>
            </w:pPr>
            <w:r w:rsidRPr="00153BEE">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30" w:type="dxa"/>
            <w:tcBorders>
              <w:bottom w:val="single" w:sz="6" w:space="0" w:color="000000"/>
              <w:right w:val="single" w:sz="6" w:space="0" w:color="000000"/>
            </w:tcBorders>
            <w:shd w:val="clear" w:color="auto" w:fill="FFFFFF"/>
            <w:vAlign w:val="center"/>
            <w:hideMark/>
          </w:tcPr>
          <w:p w14:paraId="54938290" w14:textId="77777777" w:rsidR="00174A0F" w:rsidRPr="00153BEE" w:rsidRDefault="00174A0F" w:rsidP="00886BC0">
            <w:pPr>
              <w:ind w:firstLine="779"/>
              <w:rPr>
                <w:rFonts w:ascii="Times New Roman" w:hAnsi="Times New Roman" w:cs="Times New Roman"/>
                <w:sz w:val="24"/>
                <w:szCs w:val="24"/>
              </w:rPr>
            </w:pPr>
            <w:r w:rsidRPr="00153BEE">
              <w:rPr>
                <w:rFonts w:ascii="Times New Roman" w:hAnsi="Times New Roman" w:cs="Times New Roman"/>
                <w:sz w:val="24"/>
                <w:szCs w:val="24"/>
              </w:rPr>
              <w:t>2</w:t>
            </w:r>
          </w:p>
        </w:tc>
      </w:tr>
      <w:tr w:rsidR="00174A0F" w:rsidRPr="00153BEE" w14:paraId="04507380" w14:textId="77777777" w:rsidTr="00886BC0">
        <w:tc>
          <w:tcPr>
            <w:tcW w:w="7789" w:type="dxa"/>
            <w:tcBorders>
              <w:left w:val="single" w:sz="6" w:space="0" w:color="000000"/>
              <w:bottom w:val="single" w:sz="6" w:space="0" w:color="000000"/>
              <w:right w:val="single" w:sz="6" w:space="0" w:color="000000"/>
            </w:tcBorders>
            <w:shd w:val="clear" w:color="auto" w:fill="FFFFFF"/>
            <w:vAlign w:val="center"/>
            <w:hideMark/>
          </w:tcPr>
          <w:p w14:paraId="61DE78E1" w14:textId="77777777" w:rsidR="00174A0F" w:rsidRPr="00153BEE" w:rsidRDefault="00174A0F" w:rsidP="00886BC0">
            <w:pPr>
              <w:ind w:left="411" w:hanging="15"/>
              <w:rPr>
                <w:rFonts w:ascii="Times New Roman" w:hAnsi="Times New Roman" w:cs="Times New Roman"/>
                <w:sz w:val="24"/>
                <w:szCs w:val="24"/>
              </w:rPr>
            </w:pPr>
            <w:r w:rsidRPr="00153BEE">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830" w:type="dxa"/>
            <w:tcBorders>
              <w:bottom w:val="single" w:sz="6" w:space="0" w:color="000000"/>
              <w:right w:val="single" w:sz="6" w:space="0" w:color="000000"/>
            </w:tcBorders>
            <w:shd w:val="clear" w:color="auto" w:fill="FFFFFF"/>
            <w:vAlign w:val="center"/>
            <w:hideMark/>
          </w:tcPr>
          <w:p w14:paraId="2ED03365" w14:textId="77777777" w:rsidR="00174A0F" w:rsidRPr="00153BEE" w:rsidRDefault="00174A0F" w:rsidP="00886BC0">
            <w:pPr>
              <w:ind w:firstLine="779"/>
              <w:rPr>
                <w:rFonts w:ascii="Times New Roman" w:hAnsi="Times New Roman" w:cs="Times New Roman"/>
                <w:sz w:val="24"/>
                <w:szCs w:val="24"/>
              </w:rPr>
            </w:pPr>
            <w:r w:rsidRPr="00153BEE">
              <w:rPr>
                <w:rFonts w:ascii="Times New Roman" w:hAnsi="Times New Roman" w:cs="Times New Roman"/>
                <w:sz w:val="24"/>
                <w:szCs w:val="24"/>
              </w:rPr>
              <w:t>6</w:t>
            </w:r>
          </w:p>
        </w:tc>
      </w:tr>
      <w:tr w:rsidR="00174A0F" w:rsidRPr="00153BEE" w14:paraId="59CF01DD" w14:textId="77777777" w:rsidTr="00886BC0">
        <w:tc>
          <w:tcPr>
            <w:tcW w:w="7789" w:type="dxa"/>
            <w:tcBorders>
              <w:left w:val="single" w:sz="6" w:space="0" w:color="000000"/>
              <w:bottom w:val="single" w:sz="6" w:space="0" w:color="000000"/>
              <w:right w:val="single" w:sz="6" w:space="0" w:color="000000"/>
            </w:tcBorders>
            <w:shd w:val="clear" w:color="auto" w:fill="FFFFFF"/>
            <w:vAlign w:val="center"/>
            <w:hideMark/>
          </w:tcPr>
          <w:p w14:paraId="1D6BA5C2" w14:textId="77777777" w:rsidR="00174A0F" w:rsidRPr="00153BEE" w:rsidRDefault="00174A0F" w:rsidP="00886BC0">
            <w:pPr>
              <w:ind w:left="127" w:firstLine="269"/>
              <w:rPr>
                <w:rFonts w:ascii="Times New Roman" w:hAnsi="Times New Roman" w:cs="Times New Roman"/>
                <w:sz w:val="24"/>
                <w:szCs w:val="24"/>
              </w:rPr>
            </w:pPr>
            <w:r w:rsidRPr="00153BEE">
              <w:rPr>
                <w:rFonts w:ascii="Times New Roman" w:hAnsi="Times New Roman" w:cs="Times New Roman"/>
                <w:sz w:val="24"/>
                <w:szCs w:val="24"/>
              </w:rPr>
              <w:t>Повороты в движении, разворот для движения в обратном направлении</w:t>
            </w:r>
          </w:p>
        </w:tc>
        <w:tc>
          <w:tcPr>
            <w:tcW w:w="1830" w:type="dxa"/>
            <w:tcBorders>
              <w:bottom w:val="single" w:sz="6" w:space="0" w:color="000000"/>
              <w:right w:val="single" w:sz="6" w:space="0" w:color="000000"/>
            </w:tcBorders>
            <w:shd w:val="clear" w:color="auto" w:fill="FFFFFF"/>
            <w:vAlign w:val="center"/>
            <w:hideMark/>
          </w:tcPr>
          <w:p w14:paraId="45C2B60E" w14:textId="77777777" w:rsidR="00174A0F" w:rsidRPr="00153BEE" w:rsidRDefault="00174A0F" w:rsidP="00886BC0">
            <w:pPr>
              <w:ind w:firstLine="779"/>
              <w:rPr>
                <w:rFonts w:ascii="Times New Roman" w:hAnsi="Times New Roman" w:cs="Times New Roman"/>
                <w:sz w:val="24"/>
                <w:szCs w:val="24"/>
              </w:rPr>
            </w:pPr>
            <w:r w:rsidRPr="00153BEE">
              <w:rPr>
                <w:rFonts w:ascii="Times New Roman" w:hAnsi="Times New Roman" w:cs="Times New Roman"/>
                <w:sz w:val="24"/>
                <w:szCs w:val="24"/>
              </w:rPr>
              <w:t>4</w:t>
            </w:r>
          </w:p>
        </w:tc>
      </w:tr>
      <w:tr w:rsidR="00174A0F" w:rsidRPr="00153BEE" w14:paraId="54DDBF79" w14:textId="77777777" w:rsidTr="00886BC0">
        <w:tc>
          <w:tcPr>
            <w:tcW w:w="7789" w:type="dxa"/>
            <w:tcBorders>
              <w:left w:val="single" w:sz="6" w:space="0" w:color="000000"/>
              <w:bottom w:val="single" w:sz="6" w:space="0" w:color="000000"/>
              <w:right w:val="single" w:sz="6" w:space="0" w:color="000000"/>
            </w:tcBorders>
            <w:shd w:val="clear" w:color="auto" w:fill="FFFFFF"/>
            <w:vAlign w:val="center"/>
            <w:hideMark/>
          </w:tcPr>
          <w:p w14:paraId="75875FC3" w14:textId="77777777" w:rsidR="00174A0F" w:rsidRPr="00153BEE" w:rsidRDefault="00174A0F" w:rsidP="00886BC0">
            <w:pPr>
              <w:ind w:left="127" w:firstLine="269"/>
              <w:rPr>
                <w:rFonts w:ascii="Times New Roman" w:hAnsi="Times New Roman" w:cs="Times New Roman"/>
                <w:sz w:val="24"/>
                <w:szCs w:val="24"/>
              </w:rPr>
            </w:pPr>
            <w:r w:rsidRPr="00153BEE">
              <w:rPr>
                <w:rFonts w:ascii="Times New Roman" w:hAnsi="Times New Roman" w:cs="Times New Roman"/>
                <w:sz w:val="24"/>
                <w:szCs w:val="24"/>
              </w:rPr>
              <w:t>Движение в ограниченных проездах, сложное маневрирование</w:t>
            </w:r>
          </w:p>
        </w:tc>
        <w:tc>
          <w:tcPr>
            <w:tcW w:w="1830" w:type="dxa"/>
            <w:tcBorders>
              <w:bottom w:val="single" w:sz="6" w:space="0" w:color="000000"/>
              <w:right w:val="single" w:sz="6" w:space="0" w:color="000000"/>
            </w:tcBorders>
            <w:shd w:val="clear" w:color="auto" w:fill="FFFFFF"/>
            <w:vAlign w:val="center"/>
            <w:hideMark/>
          </w:tcPr>
          <w:p w14:paraId="6571ABEE" w14:textId="77777777" w:rsidR="00174A0F" w:rsidRPr="00153BEE" w:rsidRDefault="00174A0F" w:rsidP="00886BC0">
            <w:pPr>
              <w:ind w:firstLine="779"/>
              <w:rPr>
                <w:rFonts w:ascii="Times New Roman" w:hAnsi="Times New Roman" w:cs="Times New Roman"/>
                <w:sz w:val="24"/>
                <w:szCs w:val="24"/>
              </w:rPr>
            </w:pPr>
            <w:r w:rsidRPr="00153BEE">
              <w:rPr>
                <w:rFonts w:ascii="Times New Roman" w:hAnsi="Times New Roman" w:cs="Times New Roman"/>
                <w:sz w:val="24"/>
                <w:szCs w:val="24"/>
              </w:rPr>
              <w:t>4</w:t>
            </w:r>
          </w:p>
        </w:tc>
      </w:tr>
      <w:tr w:rsidR="00174A0F" w:rsidRPr="00153BEE" w14:paraId="32A26058" w14:textId="77777777" w:rsidTr="00886BC0">
        <w:tc>
          <w:tcPr>
            <w:tcW w:w="7789" w:type="dxa"/>
            <w:tcBorders>
              <w:left w:val="single" w:sz="6" w:space="0" w:color="000000"/>
              <w:bottom w:val="single" w:sz="6" w:space="0" w:color="000000"/>
              <w:right w:val="single" w:sz="6" w:space="0" w:color="000000"/>
            </w:tcBorders>
            <w:shd w:val="clear" w:color="auto" w:fill="FFFFFF"/>
            <w:vAlign w:val="center"/>
            <w:hideMark/>
          </w:tcPr>
          <w:p w14:paraId="5A076204" w14:textId="77777777" w:rsidR="00174A0F" w:rsidRPr="00153BEE" w:rsidRDefault="00174A0F" w:rsidP="00886BC0">
            <w:pPr>
              <w:ind w:left="127" w:firstLine="269"/>
              <w:rPr>
                <w:rFonts w:ascii="Times New Roman" w:hAnsi="Times New Roman" w:cs="Times New Roman"/>
                <w:sz w:val="24"/>
                <w:szCs w:val="24"/>
              </w:rPr>
            </w:pPr>
            <w:r w:rsidRPr="00153BEE">
              <w:rPr>
                <w:rFonts w:ascii="Times New Roman" w:hAnsi="Times New Roman" w:cs="Times New Roman"/>
                <w:sz w:val="24"/>
                <w:szCs w:val="24"/>
              </w:rPr>
              <w:t>Итого</w:t>
            </w:r>
          </w:p>
        </w:tc>
        <w:tc>
          <w:tcPr>
            <w:tcW w:w="1830" w:type="dxa"/>
            <w:tcBorders>
              <w:bottom w:val="single" w:sz="6" w:space="0" w:color="000000"/>
              <w:right w:val="single" w:sz="6" w:space="0" w:color="000000"/>
            </w:tcBorders>
            <w:shd w:val="clear" w:color="auto" w:fill="FFFFFF"/>
            <w:vAlign w:val="center"/>
            <w:hideMark/>
          </w:tcPr>
          <w:p w14:paraId="68482438" w14:textId="77777777" w:rsidR="00174A0F" w:rsidRPr="00153BEE" w:rsidRDefault="00174A0F" w:rsidP="00174A0F">
            <w:pPr>
              <w:jc w:val="center"/>
              <w:rPr>
                <w:rFonts w:ascii="Times New Roman" w:hAnsi="Times New Roman" w:cs="Times New Roman"/>
                <w:sz w:val="24"/>
                <w:szCs w:val="24"/>
              </w:rPr>
            </w:pPr>
            <w:r w:rsidRPr="00153BEE">
              <w:rPr>
                <w:rFonts w:ascii="Times New Roman" w:hAnsi="Times New Roman" w:cs="Times New Roman"/>
                <w:sz w:val="24"/>
                <w:szCs w:val="24"/>
              </w:rPr>
              <w:t>18</w:t>
            </w:r>
          </w:p>
        </w:tc>
      </w:tr>
    </w:tbl>
    <w:bookmarkEnd w:id="4"/>
    <w:p w14:paraId="1A56EE4E"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w:t>
      </w:r>
    </w:p>
    <w:p w14:paraId="1400F41D"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Первоначальное обучение вождению.</w:t>
      </w:r>
    </w:p>
    <w:p w14:paraId="03A1C4D8" w14:textId="77777777" w:rsidR="00174A0F" w:rsidRPr="00153BEE" w:rsidRDefault="00174A0F" w:rsidP="00174A0F">
      <w:pPr>
        <w:spacing w:after="0" w:line="240" w:lineRule="auto"/>
        <w:ind w:firstLine="709"/>
        <w:jc w:val="both"/>
        <w:rPr>
          <w:rFonts w:ascii="Times New Roman" w:hAnsi="Times New Roman" w:cs="Times New Roman"/>
          <w:sz w:val="24"/>
          <w:szCs w:val="24"/>
        </w:rPr>
      </w:pPr>
      <w:bookmarkStart w:id="5" w:name="_Hlk112667150"/>
      <w:r w:rsidRPr="00153BEE">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700950CE"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w:t>
      </w:r>
      <w:r w:rsidRPr="00153BEE">
        <w:rPr>
          <w:rFonts w:ascii="Times New Roman" w:hAnsi="Times New Roman" w:cs="Times New Roman"/>
          <w:sz w:val="24"/>
          <w:szCs w:val="24"/>
        </w:rPr>
        <w:lastRenderedPageBreak/>
        <w:t>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14:paraId="306DF3D6"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14:paraId="05301C1B"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21B2F69A"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69AB2DA9"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bookmarkEnd w:id="5"/>
    <w:p w14:paraId="0186C4CE" w14:textId="2A38BE5F" w:rsidR="00174A0F" w:rsidRDefault="00174A0F" w:rsidP="00174A0F">
      <w:pPr>
        <w:shd w:val="clear" w:color="auto" w:fill="FFFFFF"/>
        <w:spacing w:after="0" w:line="240" w:lineRule="auto"/>
        <w:rPr>
          <w:rFonts w:ascii="Arial" w:eastAsia="Times New Roman" w:hAnsi="Arial" w:cs="Arial"/>
          <w:color w:val="000000"/>
          <w:sz w:val="18"/>
          <w:szCs w:val="18"/>
          <w:lang w:eastAsia="ru-RU"/>
        </w:rPr>
      </w:pPr>
    </w:p>
    <w:p w14:paraId="5DEC18D1" w14:textId="4580E1F7" w:rsidR="00174A0F" w:rsidRDefault="00174A0F" w:rsidP="00174A0F">
      <w:pPr>
        <w:shd w:val="clear" w:color="auto" w:fill="FFFFFF"/>
        <w:spacing w:after="0" w:line="240" w:lineRule="auto"/>
        <w:rPr>
          <w:rFonts w:ascii="Arial" w:eastAsia="Times New Roman" w:hAnsi="Arial" w:cs="Arial"/>
          <w:color w:val="000000"/>
          <w:sz w:val="18"/>
          <w:szCs w:val="18"/>
          <w:lang w:eastAsia="ru-RU"/>
        </w:rPr>
      </w:pPr>
    </w:p>
    <w:p w14:paraId="7C69AAFA" w14:textId="77777777" w:rsidR="00174A0F" w:rsidRPr="00174A0F" w:rsidRDefault="00174A0F" w:rsidP="00174A0F">
      <w:pPr>
        <w:shd w:val="clear" w:color="auto" w:fill="FFFFFF"/>
        <w:spacing w:after="0" w:line="240" w:lineRule="auto"/>
        <w:rPr>
          <w:rFonts w:ascii="Times New Roman" w:eastAsia="Times New Roman" w:hAnsi="Times New Roman" w:cs="Times New Roman"/>
          <w:b/>
          <w:bCs/>
          <w:sz w:val="24"/>
          <w:szCs w:val="24"/>
          <w:lang w:eastAsia="ru-RU"/>
        </w:rPr>
      </w:pPr>
    </w:p>
    <w:p w14:paraId="5204C579" w14:textId="77777777" w:rsidR="007A1199" w:rsidRPr="004109BF" w:rsidRDefault="007A1199" w:rsidP="007A1199">
      <w:pPr>
        <w:shd w:val="clear" w:color="auto" w:fill="FFFFFF"/>
        <w:spacing w:after="0" w:line="240" w:lineRule="auto"/>
        <w:jc w:val="both"/>
        <w:rPr>
          <w:rFonts w:ascii="Times New Roman" w:eastAsia="Times New Roman" w:hAnsi="Times New Roman" w:cs="Times New Roman"/>
          <w:sz w:val="24"/>
          <w:szCs w:val="24"/>
          <w:lang w:eastAsia="ru-RU"/>
        </w:rPr>
      </w:pPr>
    </w:p>
    <w:p w14:paraId="1C188EE6"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752EBC28" w14:textId="409F329C" w:rsidR="007A1199" w:rsidRPr="004109BF" w:rsidRDefault="007A1199"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sidRPr="004109BF">
        <w:rPr>
          <w:rFonts w:ascii="Times New Roman" w:eastAsia="Times New Roman" w:hAnsi="Times New Roman" w:cs="Times New Roman"/>
          <w:b/>
          <w:bCs/>
          <w:sz w:val="28"/>
          <w:szCs w:val="28"/>
          <w:lang w:eastAsia="ru-RU"/>
        </w:rPr>
        <w:t>IV. Планируемы</w:t>
      </w:r>
      <w:r w:rsidR="00281773">
        <w:rPr>
          <w:rFonts w:ascii="Times New Roman" w:eastAsia="Times New Roman" w:hAnsi="Times New Roman" w:cs="Times New Roman"/>
          <w:b/>
          <w:bCs/>
          <w:sz w:val="28"/>
          <w:szCs w:val="28"/>
          <w:lang w:eastAsia="ru-RU"/>
        </w:rPr>
        <w:t xml:space="preserve">е результаты освоения </w:t>
      </w:r>
      <w:r w:rsidR="00174A0F">
        <w:rPr>
          <w:rFonts w:ascii="Times New Roman" w:eastAsia="Times New Roman" w:hAnsi="Times New Roman" w:cs="Times New Roman"/>
          <w:b/>
          <w:bCs/>
          <w:sz w:val="28"/>
          <w:szCs w:val="28"/>
          <w:lang w:eastAsia="ru-RU"/>
        </w:rPr>
        <w:t xml:space="preserve">Рабочей </w:t>
      </w:r>
      <w:r w:rsidRPr="004109BF">
        <w:rPr>
          <w:rFonts w:ascii="Times New Roman" w:eastAsia="Times New Roman" w:hAnsi="Times New Roman" w:cs="Times New Roman"/>
          <w:b/>
          <w:bCs/>
          <w:sz w:val="28"/>
          <w:szCs w:val="28"/>
          <w:lang w:eastAsia="ru-RU"/>
        </w:rPr>
        <w:t>программы</w:t>
      </w:r>
    </w:p>
    <w:p w14:paraId="1CF549FD"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09242157" w14:textId="7B8F27E0" w:rsidR="007A1199" w:rsidRPr="00281773" w:rsidRDefault="007A1199" w:rsidP="007A1199">
      <w:pPr>
        <w:shd w:val="clear" w:color="auto" w:fill="FFFFFF"/>
        <w:spacing w:after="0" w:line="240" w:lineRule="auto"/>
        <w:ind w:firstLine="720"/>
        <w:jc w:val="both"/>
        <w:rPr>
          <w:rFonts w:ascii="Times New Roman" w:eastAsia="Times New Roman" w:hAnsi="Times New Roman" w:cs="Times New Roman"/>
          <w:i/>
          <w:sz w:val="24"/>
          <w:szCs w:val="24"/>
          <w:u w:val="single"/>
          <w:lang w:eastAsia="ru-RU"/>
        </w:rPr>
      </w:pPr>
      <w:r w:rsidRPr="00281773">
        <w:rPr>
          <w:rFonts w:ascii="Times New Roman" w:eastAsia="Times New Roman" w:hAnsi="Times New Roman" w:cs="Times New Roman"/>
          <w:i/>
          <w:sz w:val="24"/>
          <w:szCs w:val="24"/>
          <w:u w:val="single"/>
          <w:lang w:eastAsia="ru-RU"/>
        </w:rPr>
        <w:t>В</w:t>
      </w:r>
      <w:r w:rsidR="004109BF" w:rsidRPr="00281773">
        <w:rPr>
          <w:rFonts w:ascii="Times New Roman" w:eastAsia="Times New Roman" w:hAnsi="Times New Roman" w:cs="Times New Roman"/>
          <w:i/>
          <w:sz w:val="24"/>
          <w:szCs w:val="24"/>
          <w:u w:val="single"/>
          <w:lang w:eastAsia="ru-RU"/>
        </w:rPr>
        <w:t xml:space="preserve"> результате освоения </w:t>
      </w:r>
      <w:r w:rsidR="00174A0F">
        <w:rPr>
          <w:rFonts w:ascii="Times New Roman" w:eastAsia="Times New Roman" w:hAnsi="Times New Roman" w:cs="Times New Roman"/>
          <w:i/>
          <w:sz w:val="24"/>
          <w:szCs w:val="24"/>
          <w:u w:val="single"/>
          <w:lang w:eastAsia="ru-RU"/>
        </w:rPr>
        <w:t>образовательной п</w:t>
      </w:r>
      <w:r w:rsidRPr="00281773">
        <w:rPr>
          <w:rFonts w:ascii="Times New Roman" w:eastAsia="Times New Roman" w:hAnsi="Times New Roman" w:cs="Times New Roman"/>
          <w:i/>
          <w:sz w:val="24"/>
          <w:szCs w:val="24"/>
          <w:u w:val="single"/>
          <w:lang w:eastAsia="ru-RU"/>
        </w:rPr>
        <w:t>рограммы обучающиеся должны знать:</w:t>
      </w:r>
    </w:p>
    <w:p w14:paraId="4A1FC372" w14:textId="6BAF4440" w:rsidR="007A1199"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w:t>
      </w:r>
      <w:hyperlink r:id="rId34" w:anchor="block_4" w:history="1">
        <w:r w:rsidRPr="00281773">
          <w:rPr>
            <w:rFonts w:ascii="Times New Roman" w:eastAsia="Times New Roman" w:hAnsi="Times New Roman" w:cs="Times New Roman"/>
            <w:sz w:val="24"/>
            <w:szCs w:val="24"/>
            <w:lang w:eastAsia="ru-RU"/>
          </w:rPr>
          <w:t>законодательства</w:t>
        </w:r>
      </w:hyperlink>
      <w:r w:rsidR="00174A0F">
        <w:rPr>
          <w:rFonts w:ascii="Times New Roman" w:eastAsia="Times New Roman" w:hAnsi="Times New Roman" w:cs="Times New Roman"/>
          <w:sz w:val="24"/>
          <w:szCs w:val="24"/>
          <w:lang w:eastAsia="ru-RU"/>
        </w:rPr>
        <w:t xml:space="preserve"> Российской Федерации</w:t>
      </w:r>
      <w:r w:rsidRPr="00281773">
        <w:rPr>
          <w:rFonts w:ascii="Times New Roman" w:eastAsia="Times New Roman" w:hAnsi="Times New Roman" w:cs="Times New Roman"/>
          <w:sz w:val="24"/>
          <w:szCs w:val="24"/>
          <w:lang w:eastAsia="ru-RU"/>
        </w:rPr>
        <w:t> в сфере дорожного движения;</w:t>
      </w:r>
    </w:p>
    <w:p w14:paraId="3DDA4C34" w14:textId="2D67A556" w:rsidR="00174A0F" w:rsidRPr="00281773" w:rsidRDefault="00174A0F"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дорожного движения;</w:t>
      </w:r>
    </w:p>
    <w:p w14:paraId="3F99D923" w14:textId="77777777" w:rsidR="007A1199" w:rsidRPr="00281773" w:rsidRDefault="007A1199" w:rsidP="0050701B">
      <w:pPr>
        <w:pStyle w:val="ab"/>
        <w:numPr>
          <w:ilvl w:val="0"/>
          <w:numId w:val="2"/>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правила обязательного страхования гражданской ответственности владельцев транспортных средств;</w:t>
      </w:r>
    </w:p>
    <w:p w14:paraId="0C2BDCB3"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безопасного управления транспортными средствами;</w:t>
      </w:r>
    </w:p>
    <w:p w14:paraId="09BE6F5C"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цели и задачи управления системами "водитель - автомобиль - дорога" и "водитель - автомобиль";</w:t>
      </w:r>
    </w:p>
    <w:p w14:paraId="69C2D5F7"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особенности наблюдения за дорожной обстановкой;</w:t>
      </w:r>
    </w:p>
    <w:p w14:paraId="729751C0"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способы контроля безопасной дистанции и бокового интервала;</w:t>
      </w:r>
    </w:p>
    <w:p w14:paraId="3228179B"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порядок вызова аварийных и спасательных служб;</w:t>
      </w:r>
    </w:p>
    <w:p w14:paraId="471E5BAB" w14:textId="77777777" w:rsidR="007A1199" w:rsidRPr="00281773" w:rsidRDefault="007A1199" w:rsidP="0050701B">
      <w:pPr>
        <w:pStyle w:val="ab"/>
        <w:numPr>
          <w:ilvl w:val="0"/>
          <w:numId w:val="2"/>
        </w:numPr>
        <w:shd w:val="clear" w:color="auto" w:fill="FFFFFF"/>
        <w:spacing w:after="0" w:line="240" w:lineRule="auto"/>
        <w:ind w:left="0" w:firstLine="1134"/>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обеспечения безопасности наиболее уязвимых участников дорожного движения: пешеходов, велосипедистов;</w:t>
      </w:r>
    </w:p>
    <w:p w14:paraId="72AF7819" w14:textId="2CCBB3E0"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lastRenderedPageBreak/>
        <w:t>основы обеспечения безопасности</w:t>
      </w:r>
      <w:r w:rsidR="00174A0F">
        <w:rPr>
          <w:rFonts w:ascii="Times New Roman" w:eastAsia="Times New Roman" w:hAnsi="Times New Roman" w:cs="Times New Roman"/>
          <w:sz w:val="24"/>
          <w:szCs w:val="24"/>
          <w:lang w:eastAsia="ru-RU"/>
        </w:rPr>
        <w:t xml:space="preserve"> детей-пассажиров</w:t>
      </w:r>
      <w:r w:rsidRPr="00281773">
        <w:rPr>
          <w:rFonts w:ascii="Times New Roman" w:eastAsia="Times New Roman" w:hAnsi="Times New Roman" w:cs="Times New Roman"/>
          <w:sz w:val="24"/>
          <w:szCs w:val="24"/>
          <w:lang w:eastAsia="ru-RU"/>
        </w:rPr>
        <w:t>;</w:t>
      </w:r>
    </w:p>
    <w:p w14:paraId="509F5423" w14:textId="77777777" w:rsidR="007A1199" w:rsidRPr="00281773" w:rsidRDefault="007A1199" w:rsidP="0050701B">
      <w:pPr>
        <w:pStyle w:val="ab"/>
        <w:numPr>
          <w:ilvl w:val="0"/>
          <w:numId w:val="2"/>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проблемы, связанные с нарушением </w:t>
      </w:r>
      <w:hyperlink r:id="rId35" w:anchor="block_1000" w:history="1">
        <w:r w:rsidRPr="00281773">
          <w:rPr>
            <w:rFonts w:ascii="Times New Roman" w:eastAsia="Times New Roman" w:hAnsi="Times New Roman" w:cs="Times New Roman"/>
            <w:sz w:val="24"/>
            <w:szCs w:val="24"/>
            <w:lang w:eastAsia="ru-RU"/>
          </w:rPr>
          <w:t>правил</w:t>
        </w:r>
      </w:hyperlink>
      <w:r w:rsidRPr="00281773">
        <w:rPr>
          <w:rFonts w:ascii="Times New Roman" w:eastAsia="Times New Roman" w:hAnsi="Times New Roman" w:cs="Times New Roman"/>
          <w:sz w:val="24"/>
          <w:szCs w:val="24"/>
          <w:lang w:eastAsia="ru-RU"/>
        </w:rPr>
        <w:t> дорожного движения водителями транспортных средств и их последствиями;</w:t>
      </w:r>
    </w:p>
    <w:p w14:paraId="0B6BA2B4"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правовые аспекты (права, обязанности и ответственность) оказания первой помощи;</w:t>
      </w:r>
    </w:p>
    <w:p w14:paraId="26673967" w14:textId="518A3A21" w:rsidR="007A1199" w:rsidRPr="00174A0F" w:rsidRDefault="00174A0F" w:rsidP="00174A0F">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w:t>
      </w:r>
      <w:r w:rsidR="007A1199" w:rsidRPr="00281773">
        <w:rPr>
          <w:rFonts w:ascii="Times New Roman" w:eastAsia="Times New Roman" w:hAnsi="Times New Roman" w:cs="Times New Roman"/>
          <w:sz w:val="24"/>
          <w:szCs w:val="24"/>
          <w:lang w:eastAsia="ru-RU"/>
        </w:rPr>
        <w:t>оказани</w:t>
      </w:r>
      <w:r>
        <w:rPr>
          <w:rFonts w:ascii="Times New Roman" w:eastAsia="Times New Roman" w:hAnsi="Times New Roman" w:cs="Times New Roman"/>
          <w:sz w:val="24"/>
          <w:szCs w:val="24"/>
          <w:lang w:eastAsia="ru-RU"/>
        </w:rPr>
        <w:t>я</w:t>
      </w:r>
      <w:r w:rsidR="007A1199" w:rsidRPr="00281773">
        <w:rPr>
          <w:rFonts w:ascii="Times New Roman" w:eastAsia="Times New Roman" w:hAnsi="Times New Roman" w:cs="Times New Roman"/>
          <w:sz w:val="24"/>
          <w:szCs w:val="24"/>
          <w:lang w:eastAsia="ru-RU"/>
        </w:rPr>
        <w:t xml:space="preserve"> первой помощи;</w:t>
      </w:r>
    </w:p>
    <w:p w14:paraId="6111EB00" w14:textId="78CFF951"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состав аптечки</w:t>
      </w:r>
      <w:r w:rsidR="00174A0F">
        <w:rPr>
          <w:rFonts w:ascii="Times New Roman" w:eastAsia="Times New Roman" w:hAnsi="Times New Roman" w:cs="Times New Roman"/>
          <w:sz w:val="24"/>
          <w:szCs w:val="24"/>
          <w:lang w:eastAsia="ru-RU"/>
        </w:rPr>
        <w:t xml:space="preserve"> для оказания</w:t>
      </w:r>
      <w:r w:rsidRPr="00281773">
        <w:rPr>
          <w:rFonts w:ascii="Times New Roman" w:eastAsia="Times New Roman" w:hAnsi="Times New Roman" w:cs="Times New Roman"/>
          <w:sz w:val="24"/>
          <w:szCs w:val="24"/>
          <w:lang w:eastAsia="ru-RU"/>
        </w:rPr>
        <w:t xml:space="preserve"> первой помощи</w:t>
      </w:r>
      <w:r w:rsidR="00174A0F">
        <w:rPr>
          <w:rFonts w:ascii="Times New Roman" w:eastAsia="Times New Roman" w:hAnsi="Times New Roman" w:cs="Times New Roman"/>
          <w:sz w:val="24"/>
          <w:szCs w:val="24"/>
          <w:lang w:eastAsia="ru-RU"/>
        </w:rPr>
        <w:t xml:space="preserve"> пострадавшим в дорожно-транспортных происшествиях</w:t>
      </w:r>
      <w:r w:rsidRPr="00281773">
        <w:rPr>
          <w:rFonts w:ascii="Times New Roman" w:eastAsia="Times New Roman" w:hAnsi="Times New Roman" w:cs="Times New Roman"/>
          <w:sz w:val="24"/>
          <w:szCs w:val="24"/>
          <w:lang w:eastAsia="ru-RU"/>
        </w:rPr>
        <w:t xml:space="preserve"> (автомобильной) и правила использования ее компонентов.</w:t>
      </w:r>
    </w:p>
    <w:p w14:paraId="07713CE4" w14:textId="68131025" w:rsidR="007A1199" w:rsidRPr="00281773" w:rsidRDefault="007A1199" w:rsidP="0050701B">
      <w:pPr>
        <w:shd w:val="clear" w:color="auto" w:fill="FFFFFF"/>
        <w:spacing w:after="0" w:line="240" w:lineRule="auto"/>
        <w:ind w:firstLine="720"/>
        <w:jc w:val="both"/>
        <w:rPr>
          <w:rFonts w:ascii="Times New Roman" w:eastAsia="Times New Roman" w:hAnsi="Times New Roman" w:cs="Times New Roman"/>
          <w:i/>
          <w:sz w:val="24"/>
          <w:szCs w:val="24"/>
          <w:u w:val="single"/>
          <w:lang w:eastAsia="ru-RU"/>
        </w:rPr>
      </w:pPr>
      <w:r w:rsidRPr="00281773">
        <w:rPr>
          <w:rFonts w:ascii="Times New Roman" w:eastAsia="Times New Roman" w:hAnsi="Times New Roman" w:cs="Times New Roman"/>
          <w:i/>
          <w:sz w:val="24"/>
          <w:szCs w:val="24"/>
          <w:u w:val="single"/>
          <w:lang w:eastAsia="ru-RU"/>
        </w:rPr>
        <w:t>В</w:t>
      </w:r>
      <w:r w:rsidR="004109BF" w:rsidRPr="00281773">
        <w:rPr>
          <w:rFonts w:ascii="Times New Roman" w:eastAsia="Times New Roman" w:hAnsi="Times New Roman" w:cs="Times New Roman"/>
          <w:i/>
          <w:sz w:val="24"/>
          <w:szCs w:val="24"/>
          <w:u w:val="single"/>
          <w:lang w:eastAsia="ru-RU"/>
        </w:rPr>
        <w:t xml:space="preserve"> результате освоения</w:t>
      </w:r>
      <w:r w:rsidR="006C2CFF">
        <w:rPr>
          <w:rFonts w:ascii="Times New Roman" w:eastAsia="Times New Roman" w:hAnsi="Times New Roman" w:cs="Times New Roman"/>
          <w:i/>
          <w:sz w:val="24"/>
          <w:szCs w:val="24"/>
          <w:u w:val="single"/>
          <w:lang w:eastAsia="ru-RU"/>
        </w:rPr>
        <w:t xml:space="preserve"> образовательной п</w:t>
      </w:r>
      <w:r w:rsidRPr="00281773">
        <w:rPr>
          <w:rFonts w:ascii="Times New Roman" w:eastAsia="Times New Roman" w:hAnsi="Times New Roman" w:cs="Times New Roman"/>
          <w:i/>
          <w:sz w:val="24"/>
          <w:szCs w:val="24"/>
          <w:u w:val="single"/>
          <w:lang w:eastAsia="ru-RU"/>
        </w:rPr>
        <w:t>рограммы обучающиеся должны уметь:</w:t>
      </w:r>
    </w:p>
    <w:p w14:paraId="1E399ACC"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безопасно и эффективно управлять транспортным средством в различных условиях движения;</w:t>
      </w:r>
    </w:p>
    <w:p w14:paraId="22F43EC8"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соблюдать </w:t>
      </w:r>
      <w:hyperlink r:id="rId36" w:anchor="block_1000" w:history="1">
        <w:r w:rsidRPr="00281773">
          <w:rPr>
            <w:rFonts w:ascii="Times New Roman" w:eastAsia="Times New Roman" w:hAnsi="Times New Roman" w:cs="Times New Roman"/>
            <w:sz w:val="24"/>
            <w:szCs w:val="24"/>
            <w:lang w:eastAsia="ru-RU"/>
          </w:rPr>
          <w:t>Правила</w:t>
        </w:r>
      </w:hyperlink>
      <w:r w:rsidRPr="00281773">
        <w:rPr>
          <w:rFonts w:ascii="Times New Roman" w:eastAsia="Times New Roman" w:hAnsi="Times New Roman" w:cs="Times New Roman"/>
          <w:sz w:val="24"/>
          <w:szCs w:val="24"/>
          <w:lang w:eastAsia="ru-RU"/>
        </w:rPr>
        <w:t> дорожного движения при управлении транспортным средством;</w:t>
      </w:r>
    </w:p>
    <w:p w14:paraId="0F193AC1"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управлять своим эмоциональным состоянием;</w:t>
      </w:r>
    </w:p>
    <w:p w14:paraId="55EFA526"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конструктивно разрешать противоречия и конфликты, возникающие в дорожном движении;</w:t>
      </w:r>
    </w:p>
    <w:p w14:paraId="659F94FE"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выполнять ежедневное техническое обслуживание транспортного средства;</w:t>
      </w:r>
    </w:p>
    <w:p w14:paraId="3623CD95"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устранять мелкие неисправности в процессе эксплуатации транспортного средства;</w:t>
      </w:r>
    </w:p>
    <w:p w14:paraId="1692A9E5"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выбирать безопасные скорость, дистанцию и интервал в различных условиях движения;</w:t>
      </w:r>
    </w:p>
    <w:p w14:paraId="138C64BA" w14:textId="77777777" w:rsidR="007A1199" w:rsidRPr="00281773" w:rsidRDefault="007A1199" w:rsidP="0050701B">
      <w:pPr>
        <w:pStyle w:val="ab"/>
        <w:numPr>
          <w:ilvl w:val="0"/>
          <w:numId w:val="3"/>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0C00DF55"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использовать зеркала заднего вида при маневрировании;</w:t>
      </w:r>
    </w:p>
    <w:p w14:paraId="1884765B" w14:textId="77777777" w:rsidR="007A1199" w:rsidRPr="00281773" w:rsidRDefault="007A1199" w:rsidP="0050701B">
      <w:pPr>
        <w:pStyle w:val="ab"/>
        <w:numPr>
          <w:ilvl w:val="0"/>
          <w:numId w:val="3"/>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w:t>
      </w:r>
    </w:p>
    <w:p w14:paraId="2CBD368F" w14:textId="77777777" w:rsidR="007A1199" w:rsidRPr="00281773" w:rsidRDefault="007A1199" w:rsidP="0050701B">
      <w:pPr>
        <w:pStyle w:val="ab"/>
        <w:numPr>
          <w:ilvl w:val="0"/>
          <w:numId w:val="3"/>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своевременно принимать правильные решения и уверенно действовать в сложных и опасных дорожных ситуациях;</w:t>
      </w:r>
    </w:p>
    <w:p w14:paraId="71E2D9F2" w14:textId="77777777" w:rsidR="007A1199" w:rsidRPr="00281773" w:rsidRDefault="007A1199" w:rsidP="0050701B">
      <w:pPr>
        <w:pStyle w:val="ab"/>
        <w:numPr>
          <w:ilvl w:val="0"/>
          <w:numId w:val="3"/>
        </w:numPr>
        <w:shd w:val="clear" w:color="auto" w:fill="FFFFFF"/>
        <w:spacing w:after="0" w:line="240" w:lineRule="auto"/>
        <w:ind w:left="0" w:firstLine="1134"/>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выполнять мероприятия по оказанию первой помощи пострадавшим в дорожно-транспортном происшествии;</w:t>
      </w:r>
    </w:p>
    <w:p w14:paraId="26D01C7D" w14:textId="25105FF8" w:rsidR="007A1199"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совершенствовать свои навыки управления транспортным средством.</w:t>
      </w:r>
    </w:p>
    <w:p w14:paraId="003E7900" w14:textId="77777777" w:rsidR="0024728E" w:rsidRPr="00281773" w:rsidRDefault="0024728E" w:rsidP="0024728E">
      <w:pPr>
        <w:pStyle w:val="ab"/>
        <w:shd w:val="clear" w:color="auto" w:fill="FFFFFF"/>
        <w:spacing w:after="0" w:line="240" w:lineRule="auto"/>
        <w:ind w:left="1440"/>
        <w:jc w:val="both"/>
        <w:rPr>
          <w:rFonts w:ascii="Times New Roman" w:eastAsia="Times New Roman" w:hAnsi="Times New Roman" w:cs="Times New Roman"/>
          <w:sz w:val="24"/>
          <w:szCs w:val="24"/>
          <w:lang w:eastAsia="ru-RU"/>
        </w:rPr>
      </w:pPr>
    </w:p>
    <w:p w14:paraId="18E1BFC1" w14:textId="77777777" w:rsidR="007A1199" w:rsidRPr="00281773" w:rsidRDefault="007A1199" w:rsidP="007A1199">
      <w:pPr>
        <w:shd w:val="clear" w:color="auto" w:fill="FFFFFF"/>
        <w:spacing w:after="0" w:line="240" w:lineRule="auto"/>
        <w:jc w:val="both"/>
        <w:rPr>
          <w:rFonts w:ascii="Arial" w:eastAsia="Times New Roman" w:hAnsi="Arial" w:cs="Arial"/>
          <w:sz w:val="18"/>
          <w:szCs w:val="18"/>
          <w:lang w:eastAsia="ru-RU"/>
        </w:rPr>
      </w:pPr>
    </w:p>
    <w:p w14:paraId="27860883" w14:textId="11AEC32B" w:rsidR="007A1199" w:rsidRPr="00D21DFA" w:rsidRDefault="007A1199"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sidRPr="00D21DFA">
        <w:rPr>
          <w:rFonts w:ascii="Times New Roman" w:eastAsia="Times New Roman" w:hAnsi="Times New Roman" w:cs="Times New Roman"/>
          <w:b/>
          <w:bCs/>
          <w:sz w:val="28"/>
          <w:szCs w:val="28"/>
          <w:lang w:eastAsia="ru-RU"/>
        </w:rPr>
        <w:t>V</w:t>
      </w:r>
      <w:r w:rsidR="00E10C02">
        <w:rPr>
          <w:rFonts w:ascii="Times New Roman" w:eastAsia="Times New Roman" w:hAnsi="Times New Roman" w:cs="Times New Roman"/>
          <w:b/>
          <w:bCs/>
          <w:sz w:val="28"/>
          <w:szCs w:val="28"/>
          <w:lang w:val="en-US" w:eastAsia="ru-RU"/>
        </w:rPr>
        <w:t>I</w:t>
      </w:r>
      <w:r w:rsidRPr="00D21DFA">
        <w:rPr>
          <w:rFonts w:ascii="Times New Roman" w:eastAsia="Times New Roman" w:hAnsi="Times New Roman" w:cs="Times New Roman"/>
          <w:b/>
          <w:bCs/>
          <w:sz w:val="28"/>
          <w:szCs w:val="28"/>
          <w:lang w:eastAsia="ru-RU"/>
        </w:rPr>
        <w:t>. Усло</w:t>
      </w:r>
      <w:r w:rsidR="00D21DFA">
        <w:rPr>
          <w:rFonts w:ascii="Times New Roman" w:eastAsia="Times New Roman" w:hAnsi="Times New Roman" w:cs="Times New Roman"/>
          <w:b/>
          <w:bCs/>
          <w:sz w:val="28"/>
          <w:szCs w:val="28"/>
          <w:lang w:eastAsia="ru-RU"/>
        </w:rPr>
        <w:t>вия реализации</w:t>
      </w:r>
      <w:r w:rsidRPr="00D21DFA">
        <w:rPr>
          <w:rFonts w:ascii="Times New Roman" w:eastAsia="Times New Roman" w:hAnsi="Times New Roman" w:cs="Times New Roman"/>
          <w:b/>
          <w:bCs/>
          <w:sz w:val="28"/>
          <w:szCs w:val="28"/>
          <w:lang w:eastAsia="ru-RU"/>
        </w:rPr>
        <w:t xml:space="preserve"> </w:t>
      </w:r>
      <w:r w:rsidR="006C2CFF">
        <w:rPr>
          <w:rFonts w:ascii="Times New Roman" w:eastAsia="Times New Roman" w:hAnsi="Times New Roman" w:cs="Times New Roman"/>
          <w:b/>
          <w:bCs/>
          <w:sz w:val="28"/>
          <w:szCs w:val="28"/>
          <w:lang w:eastAsia="ru-RU"/>
        </w:rPr>
        <w:t xml:space="preserve">Рабочей </w:t>
      </w:r>
      <w:r w:rsidRPr="00D21DFA">
        <w:rPr>
          <w:rFonts w:ascii="Times New Roman" w:eastAsia="Times New Roman" w:hAnsi="Times New Roman" w:cs="Times New Roman"/>
          <w:b/>
          <w:bCs/>
          <w:sz w:val="28"/>
          <w:szCs w:val="28"/>
          <w:lang w:eastAsia="ru-RU"/>
        </w:rPr>
        <w:t>программы</w:t>
      </w:r>
    </w:p>
    <w:p w14:paraId="5C01424F"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3759BDCC" w14:textId="229B910C" w:rsidR="007A1199" w:rsidRPr="00E10C02"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0C02">
        <w:rPr>
          <w:rFonts w:ascii="Times New Roman" w:eastAsia="Times New Roman" w:hAnsi="Times New Roman" w:cs="Times New Roman"/>
          <w:color w:val="000000"/>
          <w:sz w:val="24"/>
          <w:szCs w:val="24"/>
          <w:lang w:eastAsia="ru-RU"/>
        </w:rPr>
        <w:t>5.1. Организационно-педагогически</w:t>
      </w:r>
      <w:r w:rsidR="00D21DFA" w:rsidRPr="00E10C02">
        <w:rPr>
          <w:rFonts w:ascii="Times New Roman" w:eastAsia="Times New Roman" w:hAnsi="Times New Roman" w:cs="Times New Roman"/>
          <w:color w:val="000000"/>
          <w:sz w:val="24"/>
          <w:szCs w:val="24"/>
          <w:lang w:eastAsia="ru-RU"/>
        </w:rPr>
        <w:t xml:space="preserve">е условия </w:t>
      </w:r>
      <w:r w:rsidR="006C2CFF">
        <w:rPr>
          <w:rFonts w:ascii="Times New Roman" w:eastAsia="Times New Roman" w:hAnsi="Times New Roman" w:cs="Times New Roman"/>
          <w:color w:val="000000"/>
          <w:sz w:val="24"/>
          <w:szCs w:val="24"/>
          <w:lang w:eastAsia="ru-RU"/>
        </w:rPr>
        <w:t>должны обеспечивать реализацию образовательной п</w:t>
      </w:r>
      <w:r w:rsidR="00D21DFA" w:rsidRPr="00E10C02">
        <w:rPr>
          <w:rFonts w:ascii="Times New Roman" w:eastAsia="Times New Roman" w:hAnsi="Times New Roman" w:cs="Times New Roman"/>
          <w:color w:val="000000"/>
          <w:sz w:val="24"/>
          <w:szCs w:val="24"/>
          <w:lang w:eastAsia="ru-RU"/>
        </w:rPr>
        <w:t xml:space="preserve">рограммы </w:t>
      </w:r>
      <w:r w:rsidRPr="00E10C02">
        <w:rPr>
          <w:rFonts w:ascii="Times New Roman" w:eastAsia="Times New Roman" w:hAnsi="Times New Roman" w:cs="Times New Roman"/>
          <w:color w:val="000000"/>
          <w:sz w:val="24"/>
          <w:szCs w:val="24"/>
          <w:lang w:eastAsia="ru-RU"/>
        </w:rPr>
        <w:t xml:space="preserve">в полном объеме, соответствие качества подготовки обучающихся </w:t>
      </w:r>
      <w:r w:rsidR="006C2CFF">
        <w:rPr>
          <w:rFonts w:ascii="Times New Roman" w:eastAsia="Times New Roman" w:hAnsi="Times New Roman" w:cs="Times New Roman"/>
          <w:color w:val="000000"/>
          <w:sz w:val="24"/>
          <w:szCs w:val="24"/>
          <w:lang w:eastAsia="ru-RU"/>
        </w:rPr>
        <w:t xml:space="preserve">потребностям физического или юридического лица, в интересах которого осуществляется </w:t>
      </w:r>
      <w:r w:rsidR="006A0249">
        <w:rPr>
          <w:rFonts w:ascii="Times New Roman" w:eastAsia="Times New Roman" w:hAnsi="Times New Roman" w:cs="Times New Roman"/>
          <w:color w:val="000000"/>
          <w:sz w:val="24"/>
          <w:szCs w:val="24"/>
          <w:lang w:eastAsia="ru-RU"/>
        </w:rPr>
        <w:t>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8D30092" w14:textId="4FA419DE" w:rsidR="00B95E92" w:rsidRPr="00E10C02" w:rsidRDefault="007A1199" w:rsidP="00585E9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0C02">
        <w:rPr>
          <w:rFonts w:ascii="Times New Roman" w:eastAsia="Times New Roman" w:hAnsi="Times New Roman" w:cs="Times New Roman"/>
          <w:color w:val="000000"/>
          <w:sz w:val="24"/>
          <w:szCs w:val="24"/>
          <w:lang w:eastAsia="ru-RU"/>
        </w:rPr>
        <w:t>Теоретическое обучение проводится в</w:t>
      </w:r>
      <w:r w:rsidR="00D21DFA" w:rsidRPr="00E10C02">
        <w:rPr>
          <w:rFonts w:ascii="Times New Roman" w:eastAsia="Times New Roman" w:hAnsi="Times New Roman" w:cs="Times New Roman"/>
          <w:color w:val="000000"/>
          <w:sz w:val="24"/>
          <w:szCs w:val="24"/>
          <w:lang w:eastAsia="ru-RU"/>
        </w:rPr>
        <w:t xml:space="preserve"> оборудованн</w:t>
      </w:r>
      <w:r w:rsidR="006260F4" w:rsidRPr="00E10C02">
        <w:rPr>
          <w:rFonts w:ascii="Times New Roman" w:eastAsia="Times New Roman" w:hAnsi="Times New Roman" w:cs="Times New Roman"/>
          <w:color w:val="000000"/>
          <w:sz w:val="24"/>
          <w:szCs w:val="24"/>
          <w:lang w:eastAsia="ru-RU"/>
        </w:rPr>
        <w:t>ых учебных кабинетах</w:t>
      </w:r>
      <w:r w:rsidRPr="00E10C02">
        <w:rPr>
          <w:rFonts w:ascii="Times New Roman" w:eastAsia="Times New Roman" w:hAnsi="Times New Roman" w:cs="Times New Roman"/>
          <w:color w:val="000000"/>
          <w:sz w:val="24"/>
          <w:szCs w:val="24"/>
          <w:lang w:eastAsia="ru-RU"/>
        </w:rPr>
        <w:t>.</w:t>
      </w:r>
    </w:p>
    <w:p w14:paraId="21C9A321" w14:textId="0311EDAB" w:rsidR="00B95E92" w:rsidRPr="00E10C02" w:rsidRDefault="00B95E92" w:rsidP="00B95E92">
      <w:pPr>
        <w:shd w:val="clear" w:color="auto" w:fill="FFFFFF"/>
        <w:spacing w:after="0" w:line="240" w:lineRule="auto"/>
        <w:ind w:firstLine="709"/>
        <w:jc w:val="both"/>
        <w:rPr>
          <w:rFonts w:ascii="Times New Roman" w:hAnsi="Times New Roman" w:cs="Times New Roman"/>
          <w:sz w:val="24"/>
          <w:szCs w:val="24"/>
          <w:lang w:eastAsia="ru-RU"/>
        </w:rPr>
      </w:pPr>
      <w:r w:rsidRPr="00E10C02">
        <w:rPr>
          <w:rFonts w:ascii="Times New Roman" w:hAnsi="Times New Roman" w:cs="Times New Roman"/>
          <w:sz w:val="24"/>
          <w:szCs w:val="24"/>
          <w:lang w:eastAsia="ru-RU"/>
        </w:rPr>
        <w:t xml:space="preserve">Наполняемость учебной группы не </w:t>
      </w:r>
      <w:r w:rsidR="00031FDC">
        <w:rPr>
          <w:rFonts w:ascii="Times New Roman" w:hAnsi="Times New Roman" w:cs="Times New Roman"/>
          <w:sz w:val="24"/>
          <w:szCs w:val="24"/>
          <w:lang w:eastAsia="ru-RU"/>
        </w:rPr>
        <w:t xml:space="preserve">должна превышать </w:t>
      </w:r>
      <w:r w:rsidR="00031FDC" w:rsidRPr="00031FDC">
        <w:rPr>
          <w:rFonts w:ascii="Times New Roman" w:hAnsi="Times New Roman" w:cs="Times New Roman"/>
          <w:sz w:val="24"/>
          <w:szCs w:val="24"/>
          <w:lang w:eastAsia="ru-RU"/>
        </w:rPr>
        <w:t>30</w:t>
      </w:r>
      <w:r w:rsidRPr="00031FDC">
        <w:rPr>
          <w:rFonts w:ascii="Times New Roman" w:hAnsi="Times New Roman" w:cs="Times New Roman"/>
          <w:sz w:val="24"/>
          <w:szCs w:val="24"/>
          <w:lang w:eastAsia="ru-RU"/>
        </w:rPr>
        <w:t xml:space="preserve"> человек</w:t>
      </w:r>
      <w:r w:rsidR="00031FDC">
        <w:rPr>
          <w:rFonts w:ascii="Times New Roman" w:hAnsi="Times New Roman" w:cs="Times New Roman"/>
          <w:sz w:val="24"/>
          <w:szCs w:val="24"/>
          <w:lang w:eastAsia="ru-RU"/>
        </w:rPr>
        <w:t>.</w:t>
      </w:r>
      <w:r w:rsidRPr="00E10C02">
        <w:rPr>
          <w:rFonts w:ascii="Times New Roman" w:hAnsi="Times New Roman" w:cs="Times New Roman"/>
          <w:sz w:val="24"/>
          <w:szCs w:val="24"/>
          <w:lang w:eastAsia="ru-RU"/>
        </w:rPr>
        <w:t xml:space="preserve"> </w:t>
      </w:r>
    </w:p>
    <w:p w14:paraId="1A260AA2" w14:textId="77777777" w:rsidR="00031FDC" w:rsidRDefault="00031FDC" w:rsidP="00B95E92">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учебного часа теоретических и практических занятий должна </w:t>
      </w:r>
      <w:proofErr w:type="spellStart"/>
      <w:r>
        <w:rPr>
          <w:rFonts w:ascii="Times New Roman" w:hAnsi="Times New Roman" w:cs="Times New Roman"/>
          <w:sz w:val="24"/>
          <w:szCs w:val="24"/>
        </w:rPr>
        <w:t>состовлять</w:t>
      </w:r>
      <w:proofErr w:type="spellEnd"/>
      <w:r>
        <w:rPr>
          <w:rFonts w:ascii="Times New Roman" w:hAnsi="Times New Roman" w:cs="Times New Roman"/>
          <w:sz w:val="24"/>
          <w:szCs w:val="24"/>
        </w:rPr>
        <w:t xml:space="preserve">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4F83E468" w14:textId="3944A977" w:rsidR="00B95E92" w:rsidRPr="00E10C02" w:rsidRDefault="00B95E92" w:rsidP="00B95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0C02">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14:paraId="11DE4532"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p>
    <w:p w14:paraId="171159B8"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5CD09708" wp14:editId="493EF861">
            <wp:extent cx="1276350"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6350" cy="419100"/>
                    </a:xfrm>
                    <a:prstGeom prst="rect">
                      <a:avLst/>
                    </a:prstGeom>
                    <a:noFill/>
                    <a:ln>
                      <a:noFill/>
                    </a:ln>
                  </pic:spPr>
                </pic:pic>
              </a:graphicData>
            </a:graphic>
          </wp:inline>
        </w:drawing>
      </w:r>
      <w:r w:rsidRPr="0094319D">
        <w:rPr>
          <w:rFonts w:ascii="Times New Roman" w:hAnsi="Times New Roman"/>
          <w:sz w:val="24"/>
          <w:szCs w:val="24"/>
        </w:rPr>
        <w:t>;</w:t>
      </w:r>
    </w:p>
    <w:p w14:paraId="0FABB76C"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sidRPr="0094319D">
        <w:rPr>
          <w:rFonts w:ascii="Times New Roman" w:hAnsi="Times New Roman"/>
          <w:sz w:val="24"/>
          <w:szCs w:val="24"/>
        </w:rPr>
        <w:lastRenderedPageBreak/>
        <w:t>где П - число необходимых помещений;</w:t>
      </w:r>
    </w:p>
    <w:p w14:paraId="49A859F7" w14:textId="24AE69FA"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0FCB7F5A" wp14:editId="0CE15892">
            <wp:extent cx="23812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94319D">
        <w:rPr>
          <w:rFonts w:ascii="Times New Roman" w:hAnsi="Times New Roman"/>
          <w:sz w:val="24"/>
          <w:szCs w:val="24"/>
        </w:rPr>
        <w:t xml:space="preserve"> - расчетное учебное время полного курса теоретического обучения на одну группу в часах ;</w:t>
      </w:r>
    </w:p>
    <w:p w14:paraId="5A902741" w14:textId="04985003"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sidRPr="0094319D">
        <w:rPr>
          <w:rFonts w:ascii="Times New Roman" w:hAnsi="Times New Roman"/>
          <w:sz w:val="24"/>
          <w:szCs w:val="24"/>
        </w:rPr>
        <w:t>n - общее число групп;</w:t>
      </w:r>
    </w:p>
    <w:p w14:paraId="673ED03D"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sidRPr="0094319D">
        <w:rPr>
          <w:rFonts w:ascii="Times New Roman" w:hAnsi="Times New Roman"/>
          <w:sz w:val="24"/>
          <w:szCs w:val="24"/>
        </w:rPr>
        <w:t>0,75 - постоянный коэффициент (загрузка учебного кабинета принимается равной 75%);</w:t>
      </w:r>
    </w:p>
    <w:p w14:paraId="6FC79604" w14:textId="48122CB9" w:rsidR="00B95E92" w:rsidRDefault="00B95E92" w:rsidP="00E10C0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3C0F8758" wp14:editId="3AC81E8D">
            <wp:extent cx="3048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94319D">
        <w:rPr>
          <w:rFonts w:ascii="Times New Roman" w:hAnsi="Times New Roman"/>
          <w:sz w:val="24"/>
          <w:szCs w:val="24"/>
        </w:rPr>
        <w:t xml:space="preserve"> - фонд времени использования помещения в часах</w:t>
      </w:r>
      <w:r w:rsidR="00031FDC">
        <w:rPr>
          <w:rFonts w:ascii="Times New Roman" w:hAnsi="Times New Roman"/>
          <w:sz w:val="24"/>
          <w:szCs w:val="24"/>
        </w:rPr>
        <w:t>.</w:t>
      </w:r>
    </w:p>
    <w:p w14:paraId="14C5D2D4"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0435D647"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Обучение вождению состоит из первоначального обучения вождению на закрытых площадках.</w:t>
      </w:r>
    </w:p>
    <w:p w14:paraId="206A0B4E"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40" w:anchor="block_1031" w:history="1">
        <w:r w:rsidRPr="0024728E">
          <w:rPr>
            <w:rStyle w:val="a3"/>
            <w:rFonts w:ascii="Times New Roman" w:hAnsi="Times New Roman" w:cs="Times New Roman"/>
            <w:color w:val="auto"/>
            <w:sz w:val="24"/>
            <w:szCs w:val="24"/>
            <w:u w:val="none"/>
          </w:rPr>
          <w:t>пункте 3.1</w:t>
        </w:r>
      </w:hyperlink>
      <w:r w:rsidRPr="0024728E">
        <w:rPr>
          <w:rFonts w:ascii="Times New Roman" w:hAnsi="Times New Roman" w:cs="Times New Roman"/>
          <w:sz w:val="24"/>
          <w:szCs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41" w:history="1">
        <w:r w:rsidRPr="0024728E">
          <w:rPr>
            <w:rStyle w:val="a3"/>
            <w:rFonts w:ascii="Times New Roman" w:hAnsi="Times New Roman" w:cs="Times New Roman"/>
            <w:color w:val="auto"/>
            <w:sz w:val="24"/>
            <w:szCs w:val="24"/>
            <w:u w:val="none"/>
          </w:rPr>
          <w:t>приказом</w:t>
        </w:r>
      </w:hyperlink>
      <w:r w:rsidRPr="0024728E">
        <w:rPr>
          <w:rFonts w:ascii="Times New Roman" w:hAnsi="Times New Roman" w:cs="Times New Roman"/>
          <w:sz w:val="24"/>
          <w:szCs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F407AF1" w14:textId="77777777" w:rsidR="0024728E" w:rsidRPr="007E1F94"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w:t>
      </w:r>
      <w:hyperlink r:id="rId42" w:anchor="block_1504" w:history="1">
        <w:r w:rsidRPr="0024728E">
          <w:rPr>
            <w:rStyle w:val="a3"/>
            <w:rFonts w:ascii="Times New Roman" w:hAnsi="Times New Roman" w:cs="Times New Roman"/>
            <w:color w:val="auto"/>
            <w:sz w:val="24"/>
            <w:szCs w:val="24"/>
            <w:u w:val="none"/>
          </w:rPr>
          <w:t>пунктом 5.4</w:t>
        </w:r>
      </w:hyperlink>
      <w:r w:rsidRPr="0024728E">
        <w:rPr>
          <w:rFonts w:ascii="Times New Roman" w:hAnsi="Times New Roman" w:cs="Times New Roman"/>
          <w:sz w:val="24"/>
          <w:szCs w:val="24"/>
        </w:rPr>
        <w:t xml:space="preserve"> Рабочей </w:t>
      </w:r>
      <w:r w:rsidRPr="007E1F94">
        <w:rPr>
          <w:rFonts w:ascii="Times New Roman" w:hAnsi="Times New Roman" w:cs="Times New Roman"/>
          <w:sz w:val="24"/>
          <w:szCs w:val="24"/>
        </w:rPr>
        <w:t>программы.</w:t>
      </w:r>
    </w:p>
    <w:p w14:paraId="07B92D98" w14:textId="77777777" w:rsidR="0024728E" w:rsidRDefault="0024728E" w:rsidP="0024728E">
      <w:pPr>
        <w:rPr>
          <w:rFonts w:ascii="Times New Roman" w:hAnsi="Times New Roman" w:cs="Times New Roman"/>
          <w:sz w:val="24"/>
          <w:szCs w:val="24"/>
        </w:rPr>
      </w:pPr>
    </w:p>
    <w:p w14:paraId="6616E2FA"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7E1F94">
        <w:rPr>
          <w:rFonts w:ascii="Times New Roman" w:hAnsi="Times New Roman" w:cs="Times New Roman"/>
          <w:sz w:val="24"/>
          <w:szCs w:val="24"/>
        </w:rPr>
        <w:t xml:space="preserve">5.2. </w:t>
      </w:r>
      <w:r w:rsidRPr="000149F8">
        <w:rPr>
          <w:rFonts w:ascii="Times New Roman" w:hAnsi="Times New Roman" w:cs="Times New Roman"/>
          <w:b/>
          <w:bCs/>
          <w:sz w:val="24"/>
          <w:szCs w:val="24"/>
        </w:rPr>
        <w:t>Педагогические работники</w:t>
      </w:r>
      <w:r w:rsidRPr="007E1F94">
        <w:rPr>
          <w:rFonts w:ascii="Times New Roman" w:hAnsi="Times New Roman" w:cs="Times New Roman"/>
          <w:sz w:val="24"/>
          <w:szCs w:val="24"/>
        </w:rPr>
        <w:t xml:space="preserve">, </w:t>
      </w:r>
      <w:r w:rsidRPr="0024728E">
        <w:rPr>
          <w:rFonts w:ascii="Times New Roman" w:hAnsi="Times New Roman" w:cs="Times New Roman"/>
          <w:sz w:val="24"/>
          <w:szCs w:val="24"/>
        </w:rPr>
        <w:t>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43" w:history="1">
        <w:r w:rsidRPr="0024728E">
          <w:rPr>
            <w:rStyle w:val="a3"/>
            <w:rFonts w:ascii="Times New Roman" w:hAnsi="Times New Roman" w:cs="Times New Roman"/>
            <w:color w:val="auto"/>
            <w:sz w:val="24"/>
            <w:szCs w:val="24"/>
            <w:u w:val="none"/>
          </w:rPr>
          <w:t>профессиональных стандартах</w:t>
        </w:r>
      </w:hyperlink>
      <w:r w:rsidRPr="0024728E">
        <w:rPr>
          <w:rFonts w:ascii="Times New Roman" w:hAnsi="Times New Roman" w:cs="Times New Roman"/>
          <w:sz w:val="24"/>
          <w:szCs w:val="24"/>
        </w:rPr>
        <w:t>.</w:t>
      </w:r>
    </w:p>
    <w:p w14:paraId="170E8AF5"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Преподаватели по программам профессионального обучения должны удовлетворять требованиям </w:t>
      </w:r>
      <w:hyperlink r:id="rId44" w:anchor="block_1000" w:history="1">
        <w:r w:rsidRPr="0024728E">
          <w:rPr>
            <w:rStyle w:val="a3"/>
            <w:rFonts w:ascii="Times New Roman" w:hAnsi="Times New Roman" w:cs="Times New Roman"/>
            <w:color w:val="auto"/>
            <w:sz w:val="24"/>
            <w:szCs w:val="24"/>
            <w:u w:val="none"/>
          </w:rPr>
          <w:t>приказа</w:t>
        </w:r>
      </w:hyperlink>
      <w:r w:rsidRPr="0024728E">
        <w:rPr>
          <w:rFonts w:ascii="Times New Roman" w:hAnsi="Times New Roman" w:cs="Times New Roman"/>
          <w:sz w:val="24"/>
          <w:szCs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45" w:anchor="block_1000" w:history="1">
        <w:r w:rsidRPr="0024728E">
          <w:rPr>
            <w:rStyle w:val="a3"/>
            <w:rFonts w:ascii="Times New Roman" w:hAnsi="Times New Roman" w:cs="Times New Roman"/>
            <w:color w:val="auto"/>
            <w:sz w:val="24"/>
            <w:szCs w:val="24"/>
            <w:u w:val="none"/>
          </w:rPr>
          <w:t>изменением</w:t>
        </w:r>
      </w:hyperlink>
      <w:r w:rsidRPr="0024728E">
        <w:rPr>
          <w:rFonts w:ascii="Times New Roman" w:hAnsi="Times New Roman" w:cs="Times New Roman"/>
          <w:sz w:val="24"/>
          <w:szCs w:val="24"/>
        </w:rPr>
        <w:t>, внесенным </w:t>
      </w:r>
      <w:hyperlink r:id="rId46" w:history="1">
        <w:r w:rsidRPr="0024728E">
          <w:rPr>
            <w:rStyle w:val="a3"/>
            <w:rFonts w:ascii="Times New Roman" w:hAnsi="Times New Roman" w:cs="Times New Roman"/>
            <w:color w:val="auto"/>
            <w:sz w:val="24"/>
            <w:szCs w:val="24"/>
            <w:u w:val="none"/>
          </w:rPr>
          <w:t>приказом</w:t>
        </w:r>
      </w:hyperlink>
      <w:r w:rsidRPr="0024728E">
        <w:rPr>
          <w:rFonts w:ascii="Times New Roman" w:hAnsi="Times New Roman" w:cs="Times New Roman"/>
          <w:sz w:val="24"/>
          <w:szCs w:val="24"/>
        </w:rPr>
        <w:t>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23F58F54"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Мастер производственного обучения должен удовлетворять требованиям </w:t>
      </w:r>
      <w:hyperlink r:id="rId47" w:anchor="block_1000" w:history="1">
        <w:r w:rsidRPr="0024728E">
          <w:rPr>
            <w:rStyle w:val="a3"/>
            <w:rFonts w:ascii="Times New Roman" w:hAnsi="Times New Roman" w:cs="Times New Roman"/>
            <w:color w:val="auto"/>
            <w:sz w:val="24"/>
            <w:szCs w:val="24"/>
            <w:u w:val="none"/>
          </w:rPr>
          <w:t>профессионального стандарта</w:t>
        </w:r>
      </w:hyperlink>
      <w:r w:rsidRPr="0024728E">
        <w:rPr>
          <w:rFonts w:ascii="Times New Roman" w:hAnsi="Times New Roman" w:cs="Times New Roman"/>
          <w:sz w:val="24"/>
          <w:szCs w:val="24"/>
        </w:rPr>
        <w:t> "Мастер производственного обучения вождению транспортных средств соответствующих категорий и подкатегорий", утвержденного </w:t>
      </w:r>
      <w:hyperlink r:id="rId48" w:history="1">
        <w:r w:rsidRPr="0024728E">
          <w:rPr>
            <w:rStyle w:val="a3"/>
            <w:rFonts w:ascii="Times New Roman" w:hAnsi="Times New Roman" w:cs="Times New Roman"/>
            <w:color w:val="auto"/>
            <w:sz w:val="24"/>
            <w:szCs w:val="24"/>
            <w:u w:val="none"/>
          </w:rPr>
          <w:t>приказом</w:t>
        </w:r>
      </w:hyperlink>
      <w:r w:rsidRPr="0024728E">
        <w:rPr>
          <w:rFonts w:ascii="Times New Roman" w:hAnsi="Times New Roman" w:cs="Times New Roman"/>
          <w:sz w:val="24"/>
          <w:szCs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E885772" w14:textId="77777777" w:rsidR="0024728E" w:rsidRPr="007E1F94" w:rsidRDefault="0024728E" w:rsidP="0024728E">
      <w:pPr>
        <w:rPr>
          <w:rFonts w:ascii="Times New Roman" w:hAnsi="Times New Roman" w:cs="Times New Roman"/>
          <w:sz w:val="24"/>
          <w:szCs w:val="24"/>
        </w:rPr>
      </w:pPr>
    </w:p>
    <w:p w14:paraId="6F8F604A" w14:textId="77777777" w:rsidR="0024728E" w:rsidRPr="0024728E" w:rsidRDefault="0024728E" w:rsidP="0024728E">
      <w:pPr>
        <w:spacing w:after="0" w:line="240" w:lineRule="auto"/>
        <w:ind w:firstLine="709"/>
        <w:jc w:val="both"/>
        <w:rPr>
          <w:rFonts w:ascii="Times New Roman" w:hAnsi="Times New Roman" w:cs="Times New Roman"/>
          <w:b/>
          <w:sz w:val="24"/>
          <w:szCs w:val="24"/>
        </w:rPr>
      </w:pPr>
      <w:r w:rsidRPr="0024728E">
        <w:rPr>
          <w:rFonts w:ascii="Times New Roman" w:hAnsi="Times New Roman" w:cs="Times New Roman"/>
          <w:b/>
          <w:sz w:val="24"/>
          <w:szCs w:val="24"/>
        </w:rPr>
        <w:t>5.3. Информационно-методические условия реализации образовательной программы:</w:t>
      </w:r>
    </w:p>
    <w:p w14:paraId="6A6DF9B5" w14:textId="77777777" w:rsidR="0024728E" w:rsidRPr="000149F8" w:rsidRDefault="0024728E" w:rsidP="0024728E">
      <w:pPr>
        <w:pStyle w:val="ab"/>
        <w:numPr>
          <w:ilvl w:val="0"/>
          <w:numId w:val="6"/>
        </w:numPr>
        <w:spacing w:after="0" w:line="240" w:lineRule="auto"/>
        <w:ind w:hanging="11"/>
        <w:jc w:val="both"/>
        <w:rPr>
          <w:rFonts w:ascii="Times New Roman" w:hAnsi="Times New Roman" w:cs="Times New Roman"/>
          <w:sz w:val="24"/>
          <w:szCs w:val="24"/>
        </w:rPr>
      </w:pPr>
      <w:r w:rsidRPr="000149F8">
        <w:rPr>
          <w:rFonts w:ascii="Times New Roman" w:hAnsi="Times New Roman" w:cs="Times New Roman"/>
          <w:sz w:val="24"/>
          <w:szCs w:val="24"/>
        </w:rPr>
        <w:t>учебный план;</w:t>
      </w:r>
    </w:p>
    <w:p w14:paraId="1811744A" w14:textId="77777777" w:rsidR="0024728E" w:rsidRPr="000149F8" w:rsidRDefault="0024728E" w:rsidP="0024728E">
      <w:pPr>
        <w:pStyle w:val="ab"/>
        <w:numPr>
          <w:ilvl w:val="0"/>
          <w:numId w:val="6"/>
        </w:numPr>
        <w:spacing w:after="0" w:line="240" w:lineRule="auto"/>
        <w:ind w:hanging="11"/>
        <w:jc w:val="both"/>
        <w:rPr>
          <w:rFonts w:ascii="Times New Roman" w:hAnsi="Times New Roman" w:cs="Times New Roman"/>
          <w:sz w:val="24"/>
          <w:szCs w:val="24"/>
        </w:rPr>
      </w:pPr>
      <w:r w:rsidRPr="000149F8">
        <w:rPr>
          <w:rFonts w:ascii="Times New Roman" w:hAnsi="Times New Roman" w:cs="Times New Roman"/>
          <w:sz w:val="24"/>
          <w:szCs w:val="24"/>
        </w:rPr>
        <w:t>календарный учебный график;</w:t>
      </w:r>
    </w:p>
    <w:p w14:paraId="70A7050F" w14:textId="77777777" w:rsidR="0024728E" w:rsidRPr="000149F8" w:rsidRDefault="0024728E" w:rsidP="0024728E">
      <w:pPr>
        <w:pStyle w:val="ab"/>
        <w:numPr>
          <w:ilvl w:val="0"/>
          <w:numId w:val="6"/>
        </w:numPr>
        <w:spacing w:after="0" w:line="240" w:lineRule="auto"/>
        <w:ind w:hanging="11"/>
        <w:jc w:val="both"/>
        <w:rPr>
          <w:rFonts w:ascii="Times New Roman" w:hAnsi="Times New Roman" w:cs="Times New Roman"/>
          <w:sz w:val="24"/>
          <w:szCs w:val="24"/>
        </w:rPr>
      </w:pPr>
      <w:r w:rsidRPr="000149F8">
        <w:rPr>
          <w:rFonts w:ascii="Times New Roman" w:hAnsi="Times New Roman" w:cs="Times New Roman"/>
          <w:sz w:val="24"/>
          <w:szCs w:val="24"/>
        </w:rPr>
        <w:t>рабочие программы учебных предметов;</w:t>
      </w:r>
    </w:p>
    <w:p w14:paraId="527A09E8" w14:textId="77777777" w:rsidR="0024728E" w:rsidRPr="000149F8" w:rsidRDefault="0024728E" w:rsidP="0024728E">
      <w:pPr>
        <w:pStyle w:val="ab"/>
        <w:numPr>
          <w:ilvl w:val="0"/>
          <w:numId w:val="6"/>
        </w:numPr>
        <w:spacing w:after="0" w:line="240" w:lineRule="auto"/>
        <w:ind w:hanging="11"/>
        <w:jc w:val="both"/>
        <w:rPr>
          <w:rFonts w:ascii="Times New Roman" w:hAnsi="Times New Roman" w:cs="Times New Roman"/>
          <w:sz w:val="24"/>
          <w:szCs w:val="24"/>
        </w:rPr>
      </w:pPr>
      <w:r w:rsidRPr="000149F8">
        <w:rPr>
          <w:rFonts w:ascii="Times New Roman" w:hAnsi="Times New Roman" w:cs="Times New Roman"/>
          <w:sz w:val="24"/>
          <w:szCs w:val="24"/>
        </w:rPr>
        <w:t>методические материалы и разработки;</w:t>
      </w:r>
    </w:p>
    <w:p w14:paraId="2EDAF40E" w14:textId="77777777" w:rsidR="0024728E" w:rsidRPr="000149F8" w:rsidRDefault="0024728E" w:rsidP="0024728E">
      <w:pPr>
        <w:pStyle w:val="ab"/>
        <w:numPr>
          <w:ilvl w:val="0"/>
          <w:numId w:val="6"/>
        </w:numPr>
        <w:spacing w:after="0" w:line="240" w:lineRule="auto"/>
        <w:ind w:hanging="11"/>
        <w:jc w:val="both"/>
        <w:rPr>
          <w:rFonts w:ascii="Times New Roman" w:hAnsi="Times New Roman" w:cs="Times New Roman"/>
          <w:sz w:val="24"/>
          <w:szCs w:val="24"/>
        </w:rPr>
      </w:pPr>
      <w:r w:rsidRPr="000149F8">
        <w:rPr>
          <w:rFonts w:ascii="Times New Roman" w:hAnsi="Times New Roman" w:cs="Times New Roman"/>
          <w:sz w:val="24"/>
          <w:szCs w:val="24"/>
        </w:rPr>
        <w:t>расписание занятий.</w:t>
      </w:r>
    </w:p>
    <w:p w14:paraId="20D190B5" w14:textId="77777777" w:rsidR="0024728E" w:rsidRPr="007E1F94"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b/>
          <w:sz w:val="24"/>
          <w:szCs w:val="24"/>
        </w:rPr>
        <w:t>5.4. Материально-технические условия реализации образовательной программы</w:t>
      </w:r>
      <w:r w:rsidRPr="007E1F94">
        <w:rPr>
          <w:rFonts w:ascii="Times New Roman" w:hAnsi="Times New Roman" w:cs="Times New Roman"/>
          <w:sz w:val="24"/>
          <w:szCs w:val="24"/>
        </w:rPr>
        <w:t>.</w:t>
      </w:r>
    </w:p>
    <w:p w14:paraId="22A93E81" w14:textId="77777777" w:rsidR="0024728E" w:rsidRPr="007E1F94" w:rsidRDefault="0024728E" w:rsidP="0024728E">
      <w:pPr>
        <w:spacing w:after="0" w:line="240" w:lineRule="auto"/>
        <w:ind w:firstLine="709"/>
        <w:jc w:val="both"/>
        <w:rPr>
          <w:rFonts w:ascii="Times New Roman" w:hAnsi="Times New Roman" w:cs="Times New Roman"/>
          <w:sz w:val="24"/>
          <w:szCs w:val="24"/>
        </w:rPr>
      </w:pPr>
      <w:r w:rsidRPr="007E1F94">
        <w:rPr>
          <w:rFonts w:ascii="Times New Roman" w:hAnsi="Times New Roman" w:cs="Times New Roman"/>
          <w:sz w:val="24"/>
          <w:szCs w:val="24"/>
        </w:rPr>
        <w:lastRenderedPageBreak/>
        <w:t xml:space="preserve">Учебные транспортные средства категории "А" должны быть представлены механическими транспортными средствами, зарегистрированными в </w:t>
      </w:r>
      <w:r>
        <w:rPr>
          <w:rFonts w:ascii="Times New Roman" w:hAnsi="Times New Roman" w:cs="Times New Roman"/>
          <w:sz w:val="24"/>
          <w:szCs w:val="24"/>
        </w:rPr>
        <w:t>установленном порядке.</w:t>
      </w:r>
    </w:p>
    <w:p w14:paraId="77FD0E23" w14:textId="7D1AF619" w:rsidR="00B95E92" w:rsidRPr="0024728E" w:rsidRDefault="0024728E" w:rsidP="0024728E">
      <w:pPr>
        <w:spacing w:after="0" w:line="240" w:lineRule="auto"/>
        <w:ind w:firstLine="709"/>
        <w:jc w:val="both"/>
        <w:rPr>
          <w:rFonts w:ascii="Times New Roman" w:hAnsi="Times New Roman" w:cs="Times New Roman"/>
          <w:sz w:val="24"/>
          <w:szCs w:val="24"/>
        </w:rPr>
      </w:pPr>
      <w:r w:rsidRPr="007E1F94">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r>
        <w:rPr>
          <w:rFonts w:ascii="Times New Roman" w:hAnsi="Times New Roman" w:cs="Times New Roman"/>
          <w:sz w:val="24"/>
          <w:szCs w:val="24"/>
        </w:rPr>
        <w:t>:</w:t>
      </w:r>
    </w:p>
    <w:p w14:paraId="42145D16"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2243DEF3"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2A48CA0F" wp14:editId="457C7C30">
            <wp:extent cx="161925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p>
    <w:p w14:paraId="20CCCE78"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6C19A24A"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 xml:space="preserve">где </w:t>
      </w:r>
      <w:proofErr w:type="spellStart"/>
      <w:r w:rsidRPr="0094319D">
        <w:rPr>
          <w:rFonts w:ascii="Times New Roman" w:eastAsia="Times New Roman" w:hAnsi="Times New Roman"/>
          <w:sz w:val="24"/>
          <w:szCs w:val="24"/>
          <w:lang w:eastAsia="ru-RU"/>
        </w:rPr>
        <w:t>Nтс</w:t>
      </w:r>
      <w:proofErr w:type="spellEnd"/>
      <w:r w:rsidRPr="0094319D">
        <w:rPr>
          <w:rFonts w:ascii="Times New Roman" w:eastAsia="Times New Roman" w:hAnsi="Times New Roman"/>
          <w:sz w:val="24"/>
          <w:szCs w:val="24"/>
          <w:lang w:eastAsia="ru-RU"/>
        </w:rPr>
        <w:t xml:space="preserve"> - количество автотранспортных средств;</w:t>
      </w:r>
    </w:p>
    <w:p w14:paraId="2E73E2C6" w14:textId="4E257E6F"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Т - количество часов вождения в со</w:t>
      </w:r>
      <w:r w:rsidR="006260F4">
        <w:rPr>
          <w:rFonts w:ascii="Times New Roman" w:eastAsia="Times New Roman" w:hAnsi="Times New Roman"/>
          <w:sz w:val="24"/>
          <w:szCs w:val="24"/>
          <w:lang w:eastAsia="ru-RU"/>
        </w:rPr>
        <w:t>ответствии с учебным планом</w:t>
      </w:r>
      <w:r w:rsidRPr="0094319D">
        <w:rPr>
          <w:rFonts w:ascii="Times New Roman" w:eastAsia="Times New Roman" w:hAnsi="Times New Roman"/>
          <w:sz w:val="24"/>
          <w:szCs w:val="24"/>
          <w:lang w:eastAsia="ru-RU"/>
        </w:rPr>
        <w:t>;</w:t>
      </w:r>
    </w:p>
    <w:p w14:paraId="2ECFA35E" w14:textId="4E1317E6"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К - количест</w:t>
      </w:r>
      <w:r>
        <w:rPr>
          <w:rFonts w:ascii="Times New Roman" w:eastAsia="Times New Roman" w:hAnsi="Times New Roman"/>
          <w:sz w:val="24"/>
          <w:szCs w:val="24"/>
          <w:lang w:eastAsia="ru-RU"/>
        </w:rPr>
        <w:t>во обучающихся в год</w:t>
      </w:r>
      <w:r w:rsidRPr="0094319D">
        <w:rPr>
          <w:rFonts w:ascii="Times New Roman" w:eastAsia="Times New Roman" w:hAnsi="Times New Roman"/>
          <w:sz w:val="24"/>
          <w:szCs w:val="24"/>
          <w:lang w:eastAsia="ru-RU"/>
        </w:rPr>
        <w:t>;</w:t>
      </w:r>
    </w:p>
    <w:p w14:paraId="6EBB1407"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t - время работы одного учебного транспортно</w:t>
      </w:r>
      <w:r>
        <w:rPr>
          <w:rFonts w:ascii="Times New Roman" w:eastAsia="Times New Roman" w:hAnsi="Times New Roman"/>
          <w:sz w:val="24"/>
          <w:szCs w:val="24"/>
          <w:lang w:eastAsia="ru-RU"/>
        </w:rPr>
        <w:t xml:space="preserve">го средства равно: </w:t>
      </w:r>
      <w:r w:rsidRPr="0094319D">
        <w:rPr>
          <w:rFonts w:ascii="Times New Roman" w:eastAsia="Times New Roman" w:hAnsi="Times New Roman"/>
          <w:sz w:val="24"/>
          <w:szCs w:val="24"/>
          <w:lang w:eastAsia="ru-RU"/>
        </w:rPr>
        <w:t>7,2 часа - один мастер производственного обучения на одно учебное транспортное средство;</w:t>
      </w:r>
      <w:r>
        <w:rPr>
          <w:rFonts w:ascii="Times New Roman" w:eastAsia="Times New Roman" w:hAnsi="Times New Roman"/>
          <w:sz w:val="24"/>
          <w:szCs w:val="24"/>
          <w:lang w:eastAsia="ru-RU"/>
        </w:rPr>
        <w:t xml:space="preserve"> 14,4 часа – два мастера производственного обучения на одно учебное транспортное средство </w:t>
      </w:r>
    </w:p>
    <w:p w14:paraId="19FC4A4E"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24,5 - среднее количество рабочих дней в месяц;</w:t>
      </w:r>
    </w:p>
    <w:p w14:paraId="7EBB4C41"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12 - количество рабочих месяцев в году;</w:t>
      </w:r>
    </w:p>
    <w:p w14:paraId="4C5A371D" w14:textId="3709B678" w:rsidR="00B95E92" w:rsidRDefault="00B95E92" w:rsidP="0024728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1 - количество резервных учебных транспортных средств.</w:t>
      </w:r>
    </w:p>
    <w:p w14:paraId="0AA9EFEA" w14:textId="3465A113" w:rsidR="00E8341F" w:rsidRDefault="00E8341F" w:rsidP="0024728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39E1312A" w14:textId="77777777" w:rsidR="00E8341F" w:rsidRPr="0024728E" w:rsidRDefault="00E8341F" w:rsidP="0024728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3C013A6A" w14:textId="77777777" w:rsidR="00B95E92" w:rsidRDefault="00B95E92" w:rsidP="00B95E92">
      <w:pPr>
        <w:shd w:val="clear" w:color="auto" w:fill="FFFFFF"/>
        <w:spacing w:after="0" w:line="240" w:lineRule="auto"/>
        <w:ind w:firstLine="709"/>
        <w:jc w:val="both"/>
        <w:rPr>
          <w:rFonts w:ascii="Times New Roman" w:hAnsi="Times New Roman"/>
          <w:sz w:val="24"/>
          <w:szCs w:val="24"/>
          <w:lang w:eastAsia="ru-RU"/>
        </w:rPr>
      </w:pPr>
    </w:p>
    <w:p w14:paraId="162AB70C" w14:textId="77777777" w:rsidR="00B95E92" w:rsidRDefault="00B95E92" w:rsidP="00B95E92">
      <w:pPr>
        <w:shd w:val="clear" w:color="auto" w:fill="FFFFFF"/>
        <w:spacing w:after="0" w:line="240" w:lineRule="auto"/>
        <w:ind w:firstLine="709"/>
        <w:jc w:val="both"/>
        <w:rPr>
          <w:rFonts w:ascii="Times New Roman" w:hAnsi="Times New Roman"/>
          <w:sz w:val="24"/>
          <w:szCs w:val="24"/>
          <w:lang w:eastAsia="ru-RU"/>
        </w:rPr>
      </w:pPr>
    </w:p>
    <w:p w14:paraId="4DD0C522"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5D27757A" w14:textId="77777777" w:rsidR="007A1199" w:rsidRPr="0000272C" w:rsidRDefault="0000272C" w:rsidP="0000272C">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Перечень учебного оборудования</w:t>
      </w:r>
    </w:p>
    <w:p w14:paraId="4DD2B824" w14:textId="77777777" w:rsidR="007A1199" w:rsidRPr="0050701B" w:rsidRDefault="007A1199" w:rsidP="0050701B">
      <w:pPr>
        <w:shd w:val="clear" w:color="auto" w:fill="FFFFFF"/>
        <w:spacing w:after="0" w:line="240" w:lineRule="auto"/>
        <w:ind w:firstLine="680"/>
        <w:jc w:val="right"/>
        <w:rPr>
          <w:rFonts w:ascii="Times New Roman" w:eastAsia="Times New Roman" w:hAnsi="Times New Roman" w:cs="Times New Roman"/>
          <w:lang w:val="en-US" w:eastAsia="ru-RU"/>
        </w:rPr>
      </w:pPr>
      <w:r w:rsidRPr="0050701B">
        <w:rPr>
          <w:rFonts w:ascii="Times New Roman" w:eastAsia="Times New Roman" w:hAnsi="Times New Roman" w:cs="Times New Roman"/>
          <w:bCs/>
          <w:lang w:eastAsia="ru-RU"/>
        </w:rPr>
        <w:t>Таблица 10</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25"/>
        <w:gridCol w:w="1822"/>
        <w:gridCol w:w="1838"/>
      </w:tblGrid>
      <w:tr w:rsidR="00E01D18" w:rsidRPr="00E01D18" w14:paraId="7A7C917C" w14:textId="77777777" w:rsidTr="007A1199">
        <w:trPr>
          <w:tblCellSpacing w:w="15" w:type="dxa"/>
        </w:trPr>
        <w:tc>
          <w:tcPr>
            <w:tcW w:w="6525" w:type="dxa"/>
            <w:tcBorders>
              <w:top w:val="single" w:sz="6" w:space="0" w:color="000000"/>
              <w:left w:val="single" w:sz="6" w:space="0" w:color="000000"/>
              <w:bottom w:val="single" w:sz="6" w:space="0" w:color="000000"/>
              <w:right w:val="single" w:sz="6" w:space="0" w:color="000000"/>
            </w:tcBorders>
            <w:hideMark/>
          </w:tcPr>
          <w:p w14:paraId="27EF095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Наименование учебного оборудования</w:t>
            </w:r>
          </w:p>
        </w:tc>
        <w:tc>
          <w:tcPr>
            <w:tcW w:w="1800" w:type="dxa"/>
            <w:tcBorders>
              <w:top w:val="single" w:sz="6" w:space="0" w:color="000000"/>
              <w:bottom w:val="single" w:sz="6" w:space="0" w:color="000000"/>
              <w:right w:val="single" w:sz="6" w:space="0" w:color="000000"/>
            </w:tcBorders>
            <w:hideMark/>
          </w:tcPr>
          <w:p w14:paraId="1846BE7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Единица измерения</w:t>
            </w:r>
          </w:p>
        </w:tc>
        <w:tc>
          <w:tcPr>
            <w:tcW w:w="1800" w:type="dxa"/>
            <w:tcBorders>
              <w:top w:val="single" w:sz="6" w:space="0" w:color="000000"/>
              <w:bottom w:val="single" w:sz="6" w:space="0" w:color="000000"/>
              <w:right w:val="single" w:sz="6" w:space="0" w:color="000000"/>
            </w:tcBorders>
            <w:hideMark/>
          </w:tcPr>
          <w:p w14:paraId="6D052C2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Количество</w:t>
            </w:r>
          </w:p>
        </w:tc>
      </w:tr>
      <w:tr w:rsidR="007A1199" w:rsidRPr="00E01D18" w14:paraId="609D0AD8" w14:textId="77777777" w:rsidTr="007A1199">
        <w:trPr>
          <w:tblCellSpacing w:w="15" w:type="dxa"/>
        </w:trPr>
        <w:tc>
          <w:tcPr>
            <w:tcW w:w="6525" w:type="dxa"/>
            <w:tcBorders>
              <w:left w:val="single" w:sz="6" w:space="0" w:color="000000"/>
              <w:right w:val="single" w:sz="6" w:space="0" w:color="000000"/>
            </w:tcBorders>
            <w:hideMark/>
          </w:tcPr>
          <w:p w14:paraId="17E64BD8"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Оборудование и технические средства обучения</w:t>
            </w:r>
          </w:p>
        </w:tc>
        <w:tc>
          <w:tcPr>
            <w:tcW w:w="1800" w:type="dxa"/>
            <w:tcBorders>
              <w:right w:val="single" w:sz="6" w:space="0" w:color="000000"/>
            </w:tcBorders>
            <w:hideMark/>
          </w:tcPr>
          <w:p w14:paraId="78F85271"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697FA2FF" w14:textId="77777777" w:rsidR="007A1199" w:rsidRPr="00EE0318" w:rsidRDefault="007A1199" w:rsidP="007A1199">
            <w:pPr>
              <w:spacing w:after="0" w:line="240" w:lineRule="auto"/>
              <w:rPr>
                <w:rFonts w:ascii="Times New Roman" w:eastAsia="Times New Roman" w:hAnsi="Times New Roman" w:cs="Times New Roman"/>
                <w:lang w:eastAsia="ru-RU"/>
              </w:rPr>
            </w:pPr>
          </w:p>
        </w:tc>
      </w:tr>
      <w:tr w:rsidR="007A1199" w:rsidRPr="00E01D18" w14:paraId="4E7241B4" w14:textId="77777777" w:rsidTr="007A1199">
        <w:trPr>
          <w:tblCellSpacing w:w="15" w:type="dxa"/>
        </w:trPr>
        <w:tc>
          <w:tcPr>
            <w:tcW w:w="6525" w:type="dxa"/>
            <w:tcBorders>
              <w:left w:val="single" w:sz="6" w:space="0" w:color="000000"/>
              <w:right w:val="single" w:sz="6" w:space="0" w:color="000000"/>
            </w:tcBorders>
            <w:hideMark/>
          </w:tcPr>
          <w:p w14:paraId="03B5E421" w14:textId="77777777" w:rsidR="007A1199" w:rsidRPr="00EE0318" w:rsidRDefault="007A1199" w:rsidP="005517DC">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73FD696D" w14:textId="77777777" w:rsidR="007A1199" w:rsidRPr="00EE0318" w:rsidRDefault="007A1199" w:rsidP="005517DC">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5BC27794" w14:textId="77777777" w:rsidR="007A1199" w:rsidRPr="00EE0318" w:rsidRDefault="007A1199" w:rsidP="007A1199">
            <w:pPr>
              <w:spacing w:after="0" w:line="240" w:lineRule="auto"/>
              <w:rPr>
                <w:rFonts w:ascii="Times New Roman" w:eastAsia="Times New Roman" w:hAnsi="Times New Roman" w:cs="Times New Roman"/>
                <w:lang w:eastAsia="ru-RU"/>
              </w:rPr>
            </w:pPr>
          </w:p>
        </w:tc>
      </w:tr>
      <w:tr w:rsidR="00E01D18" w:rsidRPr="00E01D18" w14:paraId="7DBEF3CF" w14:textId="77777777" w:rsidTr="007A1199">
        <w:trPr>
          <w:tblCellSpacing w:w="15" w:type="dxa"/>
        </w:trPr>
        <w:tc>
          <w:tcPr>
            <w:tcW w:w="6525" w:type="dxa"/>
            <w:tcBorders>
              <w:left w:val="single" w:sz="6" w:space="0" w:color="000000"/>
              <w:right w:val="single" w:sz="6" w:space="0" w:color="000000"/>
            </w:tcBorders>
            <w:hideMark/>
          </w:tcPr>
          <w:p w14:paraId="104F878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Компьютер с соответствующим программным обеспечением</w:t>
            </w:r>
          </w:p>
        </w:tc>
        <w:tc>
          <w:tcPr>
            <w:tcW w:w="1800" w:type="dxa"/>
            <w:tcBorders>
              <w:right w:val="single" w:sz="6" w:space="0" w:color="000000"/>
            </w:tcBorders>
            <w:hideMark/>
          </w:tcPr>
          <w:p w14:paraId="560F50E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249EDE3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12E7E1D" w14:textId="77777777" w:rsidTr="007A1199">
        <w:trPr>
          <w:tblCellSpacing w:w="15" w:type="dxa"/>
        </w:trPr>
        <w:tc>
          <w:tcPr>
            <w:tcW w:w="6525" w:type="dxa"/>
            <w:tcBorders>
              <w:left w:val="single" w:sz="6" w:space="0" w:color="000000"/>
              <w:right w:val="single" w:sz="6" w:space="0" w:color="000000"/>
            </w:tcBorders>
            <w:hideMark/>
          </w:tcPr>
          <w:p w14:paraId="219C4FA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Мультимедийный проектор</w:t>
            </w:r>
          </w:p>
        </w:tc>
        <w:tc>
          <w:tcPr>
            <w:tcW w:w="1800" w:type="dxa"/>
            <w:tcBorders>
              <w:right w:val="single" w:sz="6" w:space="0" w:color="000000"/>
            </w:tcBorders>
            <w:hideMark/>
          </w:tcPr>
          <w:p w14:paraId="04A777A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27A71DC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BA4A6BB" w14:textId="77777777" w:rsidTr="007A1199">
        <w:trPr>
          <w:tblCellSpacing w:w="15" w:type="dxa"/>
        </w:trPr>
        <w:tc>
          <w:tcPr>
            <w:tcW w:w="6525" w:type="dxa"/>
            <w:tcBorders>
              <w:left w:val="single" w:sz="6" w:space="0" w:color="000000"/>
              <w:right w:val="single" w:sz="6" w:space="0" w:color="000000"/>
            </w:tcBorders>
            <w:hideMark/>
          </w:tcPr>
          <w:p w14:paraId="7FA8ED0E"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Эк</w:t>
            </w:r>
            <w:r w:rsidR="00A53D58" w:rsidRPr="00EE0318">
              <w:rPr>
                <w:rFonts w:ascii="Times New Roman" w:eastAsia="Times New Roman" w:hAnsi="Times New Roman" w:cs="Times New Roman"/>
                <w:lang w:eastAsia="ru-RU"/>
              </w:rPr>
              <w:t xml:space="preserve">ран </w:t>
            </w:r>
          </w:p>
        </w:tc>
        <w:tc>
          <w:tcPr>
            <w:tcW w:w="1800" w:type="dxa"/>
            <w:tcBorders>
              <w:right w:val="single" w:sz="6" w:space="0" w:color="000000"/>
            </w:tcBorders>
            <w:hideMark/>
          </w:tcPr>
          <w:p w14:paraId="0E9B401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74F5FAD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0321135" w14:textId="77777777" w:rsidTr="007A1199">
        <w:trPr>
          <w:tblCellSpacing w:w="15" w:type="dxa"/>
        </w:trPr>
        <w:tc>
          <w:tcPr>
            <w:tcW w:w="6525" w:type="dxa"/>
            <w:tcBorders>
              <w:left w:val="single" w:sz="6" w:space="0" w:color="000000"/>
              <w:right w:val="single" w:sz="6" w:space="0" w:color="000000"/>
            </w:tcBorders>
            <w:hideMark/>
          </w:tcPr>
          <w:p w14:paraId="169D1666" w14:textId="77777777" w:rsidR="007A1199" w:rsidRPr="00EE0318" w:rsidRDefault="007A1199" w:rsidP="00A53D58">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Магнитная доска со схемой населенного пункта</w:t>
            </w:r>
          </w:p>
        </w:tc>
        <w:tc>
          <w:tcPr>
            <w:tcW w:w="1800" w:type="dxa"/>
            <w:tcBorders>
              <w:right w:val="single" w:sz="6" w:space="0" w:color="000000"/>
            </w:tcBorders>
            <w:hideMark/>
          </w:tcPr>
          <w:p w14:paraId="2370FEF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40F19D7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53E00861" w14:textId="77777777" w:rsidTr="007A1199">
        <w:trPr>
          <w:tblCellSpacing w:w="15" w:type="dxa"/>
        </w:trPr>
        <w:tc>
          <w:tcPr>
            <w:tcW w:w="6525" w:type="dxa"/>
            <w:tcBorders>
              <w:left w:val="single" w:sz="6" w:space="0" w:color="000000"/>
              <w:right w:val="single" w:sz="6" w:space="0" w:color="000000"/>
            </w:tcBorders>
            <w:hideMark/>
          </w:tcPr>
          <w:p w14:paraId="6BCADC38" w14:textId="77777777" w:rsidR="007A1199" w:rsidRPr="00EE0318" w:rsidRDefault="007A1199" w:rsidP="005517DC">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 xml:space="preserve">Учебно-наглядные </w:t>
            </w:r>
            <w:r w:rsidRPr="00222011">
              <w:rPr>
                <w:rFonts w:ascii="Times New Roman" w:eastAsia="Times New Roman" w:hAnsi="Times New Roman" w:cs="Times New Roman"/>
                <w:b/>
                <w:bCs/>
                <w:lang w:eastAsia="ru-RU"/>
              </w:rPr>
              <w:t>пособия</w:t>
            </w:r>
            <w:r w:rsidR="005517DC" w:rsidRPr="00222011">
              <w:t>*</w:t>
            </w:r>
          </w:p>
        </w:tc>
        <w:tc>
          <w:tcPr>
            <w:tcW w:w="1800" w:type="dxa"/>
            <w:tcBorders>
              <w:right w:val="single" w:sz="6" w:space="0" w:color="000000"/>
            </w:tcBorders>
            <w:hideMark/>
          </w:tcPr>
          <w:p w14:paraId="606F3280"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24F1308B" w14:textId="77777777" w:rsidR="007A1199" w:rsidRPr="00EE0318" w:rsidRDefault="007A1199" w:rsidP="007A1199">
            <w:pPr>
              <w:spacing w:after="0" w:line="240" w:lineRule="auto"/>
              <w:rPr>
                <w:rFonts w:ascii="Times New Roman" w:eastAsia="Times New Roman" w:hAnsi="Times New Roman" w:cs="Times New Roman"/>
                <w:lang w:eastAsia="ru-RU"/>
              </w:rPr>
            </w:pPr>
          </w:p>
        </w:tc>
      </w:tr>
      <w:tr w:rsidR="007A1199" w:rsidRPr="00E01D18" w14:paraId="362B2DCB" w14:textId="77777777" w:rsidTr="007A1199">
        <w:trPr>
          <w:tblCellSpacing w:w="15" w:type="dxa"/>
        </w:trPr>
        <w:tc>
          <w:tcPr>
            <w:tcW w:w="6525" w:type="dxa"/>
            <w:tcBorders>
              <w:left w:val="single" w:sz="6" w:space="0" w:color="000000"/>
              <w:right w:val="single" w:sz="6" w:space="0" w:color="000000"/>
            </w:tcBorders>
            <w:hideMark/>
          </w:tcPr>
          <w:p w14:paraId="54AE60CE"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b/>
                <w:bCs/>
                <w:lang w:eastAsia="ru-RU"/>
              </w:rPr>
              <w:t>Основы законодательства в сфере дорожного движения</w:t>
            </w:r>
          </w:p>
        </w:tc>
        <w:tc>
          <w:tcPr>
            <w:tcW w:w="1800" w:type="dxa"/>
            <w:tcBorders>
              <w:right w:val="single" w:sz="6" w:space="0" w:color="000000"/>
            </w:tcBorders>
            <w:hideMark/>
          </w:tcPr>
          <w:p w14:paraId="40C4AA6F"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53CB37DE" w14:textId="77777777" w:rsidR="007A1199" w:rsidRPr="00EE0318" w:rsidRDefault="007A1199" w:rsidP="007A1199">
            <w:pPr>
              <w:spacing w:after="0" w:line="240" w:lineRule="auto"/>
              <w:rPr>
                <w:rFonts w:ascii="Times New Roman" w:eastAsia="Times New Roman" w:hAnsi="Times New Roman" w:cs="Times New Roman"/>
                <w:lang w:eastAsia="ru-RU"/>
              </w:rPr>
            </w:pPr>
          </w:p>
        </w:tc>
      </w:tr>
      <w:tr w:rsidR="00E01D18" w:rsidRPr="00E01D18" w14:paraId="5B2965BF" w14:textId="77777777" w:rsidTr="007A1199">
        <w:trPr>
          <w:tblCellSpacing w:w="15" w:type="dxa"/>
        </w:trPr>
        <w:tc>
          <w:tcPr>
            <w:tcW w:w="6525" w:type="dxa"/>
            <w:tcBorders>
              <w:left w:val="single" w:sz="6" w:space="0" w:color="000000"/>
              <w:right w:val="single" w:sz="6" w:space="0" w:color="000000"/>
            </w:tcBorders>
            <w:hideMark/>
          </w:tcPr>
          <w:p w14:paraId="31889F0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Дорожные знаки</w:t>
            </w:r>
          </w:p>
        </w:tc>
        <w:tc>
          <w:tcPr>
            <w:tcW w:w="1800" w:type="dxa"/>
            <w:tcBorders>
              <w:right w:val="single" w:sz="6" w:space="0" w:color="000000"/>
            </w:tcBorders>
            <w:hideMark/>
          </w:tcPr>
          <w:p w14:paraId="6149F16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6CBE49F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D0C27A8" w14:textId="77777777" w:rsidTr="007A1199">
        <w:trPr>
          <w:tblCellSpacing w:w="15" w:type="dxa"/>
        </w:trPr>
        <w:tc>
          <w:tcPr>
            <w:tcW w:w="6525" w:type="dxa"/>
            <w:tcBorders>
              <w:left w:val="single" w:sz="6" w:space="0" w:color="000000"/>
              <w:right w:val="single" w:sz="6" w:space="0" w:color="000000"/>
            </w:tcBorders>
            <w:hideMark/>
          </w:tcPr>
          <w:p w14:paraId="5E312D85"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Дорожная разметка</w:t>
            </w:r>
          </w:p>
        </w:tc>
        <w:tc>
          <w:tcPr>
            <w:tcW w:w="1800" w:type="dxa"/>
            <w:tcBorders>
              <w:right w:val="single" w:sz="6" w:space="0" w:color="000000"/>
            </w:tcBorders>
            <w:hideMark/>
          </w:tcPr>
          <w:p w14:paraId="1FAC3F0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2DFBB99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DB242C9" w14:textId="77777777" w:rsidTr="007A1199">
        <w:trPr>
          <w:tblCellSpacing w:w="15" w:type="dxa"/>
        </w:trPr>
        <w:tc>
          <w:tcPr>
            <w:tcW w:w="6525" w:type="dxa"/>
            <w:tcBorders>
              <w:left w:val="single" w:sz="6" w:space="0" w:color="000000"/>
              <w:right w:val="single" w:sz="6" w:space="0" w:color="000000"/>
            </w:tcBorders>
            <w:hideMark/>
          </w:tcPr>
          <w:p w14:paraId="465A224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Опознавательные и регистрационные знаки</w:t>
            </w:r>
          </w:p>
        </w:tc>
        <w:tc>
          <w:tcPr>
            <w:tcW w:w="1800" w:type="dxa"/>
            <w:tcBorders>
              <w:right w:val="single" w:sz="6" w:space="0" w:color="000000"/>
            </w:tcBorders>
            <w:hideMark/>
          </w:tcPr>
          <w:p w14:paraId="0AE2249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0A24EB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E7D95C5" w14:textId="77777777" w:rsidTr="007A1199">
        <w:trPr>
          <w:tblCellSpacing w:w="15" w:type="dxa"/>
        </w:trPr>
        <w:tc>
          <w:tcPr>
            <w:tcW w:w="6525" w:type="dxa"/>
            <w:tcBorders>
              <w:left w:val="single" w:sz="6" w:space="0" w:color="000000"/>
              <w:right w:val="single" w:sz="6" w:space="0" w:color="000000"/>
            </w:tcBorders>
            <w:hideMark/>
          </w:tcPr>
          <w:p w14:paraId="0AB8C202"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Средства регулирования дорожного движения</w:t>
            </w:r>
          </w:p>
        </w:tc>
        <w:tc>
          <w:tcPr>
            <w:tcW w:w="1800" w:type="dxa"/>
            <w:tcBorders>
              <w:right w:val="single" w:sz="6" w:space="0" w:color="000000"/>
            </w:tcBorders>
            <w:hideMark/>
          </w:tcPr>
          <w:p w14:paraId="6CF787E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F25F6E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60EBB29" w14:textId="77777777" w:rsidTr="007A1199">
        <w:trPr>
          <w:tblCellSpacing w:w="15" w:type="dxa"/>
        </w:trPr>
        <w:tc>
          <w:tcPr>
            <w:tcW w:w="6525" w:type="dxa"/>
            <w:tcBorders>
              <w:left w:val="single" w:sz="6" w:space="0" w:color="000000"/>
              <w:right w:val="single" w:sz="6" w:space="0" w:color="000000"/>
            </w:tcBorders>
            <w:hideMark/>
          </w:tcPr>
          <w:p w14:paraId="52E773AB"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Сигналы регулировщика</w:t>
            </w:r>
          </w:p>
        </w:tc>
        <w:tc>
          <w:tcPr>
            <w:tcW w:w="1800" w:type="dxa"/>
            <w:tcBorders>
              <w:right w:val="single" w:sz="6" w:space="0" w:color="000000"/>
            </w:tcBorders>
            <w:hideMark/>
          </w:tcPr>
          <w:p w14:paraId="144D3D71"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23AD51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1BD996B" w14:textId="77777777" w:rsidTr="007A1199">
        <w:trPr>
          <w:tblCellSpacing w:w="15" w:type="dxa"/>
        </w:trPr>
        <w:tc>
          <w:tcPr>
            <w:tcW w:w="6525" w:type="dxa"/>
            <w:tcBorders>
              <w:left w:val="single" w:sz="6" w:space="0" w:color="000000"/>
              <w:right w:val="single" w:sz="6" w:space="0" w:color="000000"/>
            </w:tcBorders>
            <w:hideMark/>
          </w:tcPr>
          <w:p w14:paraId="0E2EF70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Применение аварийной сигнализации и знака аварийной остановки</w:t>
            </w:r>
          </w:p>
        </w:tc>
        <w:tc>
          <w:tcPr>
            <w:tcW w:w="1800" w:type="dxa"/>
            <w:tcBorders>
              <w:right w:val="single" w:sz="6" w:space="0" w:color="000000"/>
            </w:tcBorders>
            <w:hideMark/>
          </w:tcPr>
          <w:p w14:paraId="3AC786E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3904BE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4BE8B4B" w14:textId="77777777" w:rsidTr="007A1199">
        <w:trPr>
          <w:tblCellSpacing w:w="15" w:type="dxa"/>
        </w:trPr>
        <w:tc>
          <w:tcPr>
            <w:tcW w:w="6525" w:type="dxa"/>
            <w:tcBorders>
              <w:left w:val="single" w:sz="6" w:space="0" w:color="000000"/>
              <w:right w:val="single" w:sz="6" w:space="0" w:color="000000"/>
            </w:tcBorders>
            <w:hideMark/>
          </w:tcPr>
          <w:p w14:paraId="01B35AF1"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Начало движения, маневрирование. Способы разворота</w:t>
            </w:r>
          </w:p>
        </w:tc>
        <w:tc>
          <w:tcPr>
            <w:tcW w:w="1800" w:type="dxa"/>
            <w:tcBorders>
              <w:right w:val="single" w:sz="6" w:space="0" w:color="000000"/>
            </w:tcBorders>
            <w:hideMark/>
          </w:tcPr>
          <w:p w14:paraId="58B4847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04A12C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BF90D25" w14:textId="77777777" w:rsidTr="007A1199">
        <w:trPr>
          <w:tblCellSpacing w:w="15" w:type="dxa"/>
        </w:trPr>
        <w:tc>
          <w:tcPr>
            <w:tcW w:w="6525" w:type="dxa"/>
            <w:tcBorders>
              <w:left w:val="single" w:sz="6" w:space="0" w:color="000000"/>
              <w:right w:val="single" w:sz="6" w:space="0" w:color="000000"/>
            </w:tcBorders>
            <w:hideMark/>
          </w:tcPr>
          <w:p w14:paraId="2CF2AEE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Расположение транспортных средств на проезжей части</w:t>
            </w:r>
          </w:p>
        </w:tc>
        <w:tc>
          <w:tcPr>
            <w:tcW w:w="1800" w:type="dxa"/>
            <w:tcBorders>
              <w:right w:val="single" w:sz="6" w:space="0" w:color="000000"/>
            </w:tcBorders>
            <w:hideMark/>
          </w:tcPr>
          <w:p w14:paraId="752C10D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68F8BF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46BDCC3" w14:textId="77777777" w:rsidTr="007A1199">
        <w:trPr>
          <w:tblCellSpacing w:w="15" w:type="dxa"/>
        </w:trPr>
        <w:tc>
          <w:tcPr>
            <w:tcW w:w="6525" w:type="dxa"/>
            <w:tcBorders>
              <w:left w:val="single" w:sz="6" w:space="0" w:color="000000"/>
              <w:right w:val="single" w:sz="6" w:space="0" w:color="000000"/>
            </w:tcBorders>
            <w:hideMark/>
          </w:tcPr>
          <w:p w14:paraId="5C7A27CB"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Скорость движения</w:t>
            </w:r>
          </w:p>
        </w:tc>
        <w:tc>
          <w:tcPr>
            <w:tcW w:w="1800" w:type="dxa"/>
            <w:tcBorders>
              <w:right w:val="single" w:sz="6" w:space="0" w:color="000000"/>
            </w:tcBorders>
            <w:hideMark/>
          </w:tcPr>
          <w:p w14:paraId="5555916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EB8038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813AA8D" w14:textId="77777777" w:rsidTr="007A1199">
        <w:trPr>
          <w:tblCellSpacing w:w="15" w:type="dxa"/>
        </w:trPr>
        <w:tc>
          <w:tcPr>
            <w:tcW w:w="6525" w:type="dxa"/>
            <w:tcBorders>
              <w:left w:val="single" w:sz="6" w:space="0" w:color="000000"/>
              <w:right w:val="single" w:sz="6" w:space="0" w:color="000000"/>
            </w:tcBorders>
            <w:hideMark/>
          </w:tcPr>
          <w:p w14:paraId="3900D75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Обгон, опережение, встречный разъезд</w:t>
            </w:r>
          </w:p>
        </w:tc>
        <w:tc>
          <w:tcPr>
            <w:tcW w:w="1800" w:type="dxa"/>
            <w:tcBorders>
              <w:right w:val="single" w:sz="6" w:space="0" w:color="000000"/>
            </w:tcBorders>
            <w:hideMark/>
          </w:tcPr>
          <w:p w14:paraId="70520EC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70DD0E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B7A02EC" w14:textId="77777777" w:rsidTr="007A1199">
        <w:trPr>
          <w:tblCellSpacing w:w="15" w:type="dxa"/>
        </w:trPr>
        <w:tc>
          <w:tcPr>
            <w:tcW w:w="6525" w:type="dxa"/>
            <w:tcBorders>
              <w:left w:val="single" w:sz="6" w:space="0" w:color="000000"/>
              <w:right w:val="single" w:sz="6" w:space="0" w:color="000000"/>
            </w:tcBorders>
            <w:hideMark/>
          </w:tcPr>
          <w:p w14:paraId="7582900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Остановка и стоянка</w:t>
            </w:r>
          </w:p>
        </w:tc>
        <w:tc>
          <w:tcPr>
            <w:tcW w:w="1800" w:type="dxa"/>
            <w:tcBorders>
              <w:right w:val="single" w:sz="6" w:space="0" w:color="000000"/>
            </w:tcBorders>
            <w:hideMark/>
          </w:tcPr>
          <w:p w14:paraId="2CDC4E3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AB1363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E9AEBD6" w14:textId="77777777" w:rsidTr="007A1199">
        <w:trPr>
          <w:tblCellSpacing w:w="15" w:type="dxa"/>
        </w:trPr>
        <w:tc>
          <w:tcPr>
            <w:tcW w:w="6525" w:type="dxa"/>
            <w:tcBorders>
              <w:left w:val="single" w:sz="6" w:space="0" w:color="000000"/>
              <w:right w:val="single" w:sz="6" w:space="0" w:color="000000"/>
            </w:tcBorders>
            <w:hideMark/>
          </w:tcPr>
          <w:p w14:paraId="32CEE5E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Проезд перекрестков</w:t>
            </w:r>
          </w:p>
        </w:tc>
        <w:tc>
          <w:tcPr>
            <w:tcW w:w="1800" w:type="dxa"/>
            <w:tcBorders>
              <w:right w:val="single" w:sz="6" w:space="0" w:color="000000"/>
            </w:tcBorders>
            <w:hideMark/>
          </w:tcPr>
          <w:p w14:paraId="4655FA4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B6E395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66AF6559" w14:textId="77777777" w:rsidTr="007A1199">
        <w:trPr>
          <w:tblCellSpacing w:w="15" w:type="dxa"/>
        </w:trPr>
        <w:tc>
          <w:tcPr>
            <w:tcW w:w="6525" w:type="dxa"/>
            <w:tcBorders>
              <w:left w:val="single" w:sz="6" w:space="0" w:color="000000"/>
              <w:right w:val="single" w:sz="6" w:space="0" w:color="000000"/>
            </w:tcBorders>
            <w:hideMark/>
          </w:tcPr>
          <w:p w14:paraId="18566F26"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Проезд пешеходных переходов, и мест остановок маршрутных транспортных средств</w:t>
            </w:r>
          </w:p>
        </w:tc>
        <w:tc>
          <w:tcPr>
            <w:tcW w:w="1800" w:type="dxa"/>
            <w:tcBorders>
              <w:right w:val="single" w:sz="6" w:space="0" w:color="000000"/>
            </w:tcBorders>
            <w:hideMark/>
          </w:tcPr>
          <w:p w14:paraId="46F2C8C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B0CD76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5CAF976" w14:textId="77777777" w:rsidTr="007A1199">
        <w:trPr>
          <w:tblCellSpacing w:w="15" w:type="dxa"/>
        </w:trPr>
        <w:tc>
          <w:tcPr>
            <w:tcW w:w="6525" w:type="dxa"/>
            <w:tcBorders>
              <w:left w:val="single" w:sz="6" w:space="0" w:color="000000"/>
              <w:right w:val="single" w:sz="6" w:space="0" w:color="000000"/>
            </w:tcBorders>
            <w:hideMark/>
          </w:tcPr>
          <w:p w14:paraId="71D001B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через железнодорожные пути</w:t>
            </w:r>
          </w:p>
        </w:tc>
        <w:tc>
          <w:tcPr>
            <w:tcW w:w="1800" w:type="dxa"/>
            <w:tcBorders>
              <w:right w:val="single" w:sz="6" w:space="0" w:color="000000"/>
            </w:tcBorders>
            <w:hideMark/>
          </w:tcPr>
          <w:p w14:paraId="53DDAE8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A7D58F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FA6030C" w14:textId="77777777" w:rsidTr="007A1199">
        <w:trPr>
          <w:tblCellSpacing w:w="15" w:type="dxa"/>
        </w:trPr>
        <w:tc>
          <w:tcPr>
            <w:tcW w:w="6525" w:type="dxa"/>
            <w:tcBorders>
              <w:left w:val="single" w:sz="6" w:space="0" w:color="000000"/>
              <w:right w:val="single" w:sz="6" w:space="0" w:color="000000"/>
            </w:tcBorders>
            <w:hideMark/>
          </w:tcPr>
          <w:p w14:paraId="46D0F5E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по автомагистралям</w:t>
            </w:r>
          </w:p>
        </w:tc>
        <w:tc>
          <w:tcPr>
            <w:tcW w:w="1800" w:type="dxa"/>
            <w:tcBorders>
              <w:right w:val="single" w:sz="6" w:space="0" w:color="000000"/>
            </w:tcBorders>
            <w:hideMark/>
          </w:tcPr>
          <w:p w14:paraId="5976E7E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1AA5C5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0819841" w14:textId="77777777" w:rsidTr="007A1199">
        <w:trPr>
          <w:tblCellSpacing w:w="15" w:type="dxa"/>
        </w:trPr>
        <w:tc>
          <w:tcPr>
            <w:tcW w:w="6525" w:type="dxa"/>
            <w:tcBorders>
              <w:left w:val="single" w:sz="6" w:space="0" w:color="000000"/>
              <w:right w:val="single" w:sz="6" w:space="0" w:color="000000"/>
            </w:tcBorders>
            <w:hideMark/>
          </w:tcPr>
          <w:p w14:paraId="5ECFC41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в жилых зонах</w:t>
            </w:r>
          </w:p>
        </w:tc>
        <w:tc>
          <w:tcPr>
            <w:tcW w:w="1800" w:type="dxa"/>
            <w:tcBorders>
              <w:right w:val="single" w:sz="6" w:space="0" w:color="000000"/>
            </w:tcBorders>
            <w:hideMark/>
          </w:tcPr>
          <w:p w14:paraId="63A2934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EF9CED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C38D0B3" w14:textId="77777777" w:rsidTr="007A1199">
        <w:trPr>
          <w:tblCellSpacing w:w="15" w:type="dxa"/>
        </w:trPr>
        <w:tc>
          <w:tcPr>
            <w:tcW w:w="6525" w:type="dxa"/>
            <w:tcBorders>
              <w:left w:val="single" w:sz="6" w:space="0" w:color="000000"/>
              <w:right w:val="single" w:sz="6" w:space="0" w:color="000000"/>
            </w:tcBorders>
            <w:hideMark/>
          </w:tcPr>
          <w:p w14:paraId="06BAB04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Перевозка пассажиров на заднем сидении мотоцикла и в боковом </w:t>
            </w:r>
            <w:r w:rsidRPr="00EE0318">
              <w:rPr>
                <w:rFonts w:ascii="Times New Roman" w:eastAsia="Times New Roman" w:hAnsi="Times New Roman" w:cs="Times New Roman"/>
                <w:lang w:eastAsia="ru-RU"/>
              </w:rPr>
              <w:lastRenderedPageBreak/>
              <w:t>прицепе</w:t>
            </w:r>
          </w:p>
        </w:tc>
        <w:tc>
          <w:tcPr>
            <w:tcW w:w="1800" w:type="dxa"/>
            <w:tcBorders>
              <w:right w:val="single" w:sz="6" w:space="0" w:color="000000"/>
            </w:tcBorders>
            <w:hideMark/>
          </w:tcPr>
          <w:p w14:paraId="43099C9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lastRenderedPageBreak/>
              <w:t>шт</w:t>
            </w:r>
            <w:proofErr w:type="spellEnd"/>
          </w:p>
        </w:tc>
        <w:tc>
          <w:tcPr>
            <w:tcW w:w="1800" w:type="dxa"/>
            <w:tcBorders>
              <w:right w:val="single" w:sz="6" w:space="0" w:color="000000"/>
            </w:tcBorders>
            <w:hideMark/>
          </w:tcPr>
          <w:p w14:paraId="62CA0BF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CB6F1A0" w14:textId="77777777" w:rsidTr="007A1199">
        <w:trPr>
          <w:tblCellSpacing w:w="15" w:type="dxa"/>
        </w:trPr>
        <w:tc>
          <w:tcPr>
            <w:tcW w:w="6525" w:type="dxa"/>
            <w:tcBorders>
              <w:left w:val="single" w:sz="6" w:space="0" w:color="000000"/>
              <w:right w:val="single" w:sz="6" w:space="0" w:color="000000"/>
            </w:tcBorders>
            <w:hideMark/>
          </w:tcPr>
          <w:p w14:paraId="2AAB4D0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Неисправности и условия, при которых запрещается эксплуатация транспортных средств</w:t>
            </w:r>
          </w:p>
        </w:tc>
        <w:tc>
          <w:tcPr>
            <w:tcW w:w="1800" w:type="dxa"/>
            <w:tcBorders>
              <w:right w:val="single" w:sz="6" w:space="0" w:color="000000"/>
            </w:tcBorders>
            <w:hideMark/>
          </w:tcPr>
          <w:p w14:paraId="08B7C67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D45757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F13554F" w14:textId="77777777" w:rsidTr="007A1199">
        <w:trPr>
          <w:tblCellSpacing w:w="15" w:type="dxa"/>
        </w:trPr>
        <w:tc>
          <w:tcPr>
            <w:tcW w:w="6525" w:type="dxa"/>
            <w:tcBorders>
              <w:left w:val="single" w:sz="6" w:space="0" w:color="000000"/>
              <w:right w:val="single" w:sz="6" w:space="0" w:color="000000"/>
            </w:tcBorders>
            <w:hideMark/>
          </w:tcPr>
          <w:p w14:paraId="516059D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Ответственность за правонарушения в области дорожного движения</w:t>
            </w:r>
          </w:p>
        </w:tc>
        <w:tc>
          <w:tcPr>
            <w:tcW w:w="1800" w:type="dxa"/>
            <w:tcBorders>
              <w:right w:val="single" w:sz="6" w:space="0" w:color="000000"/>
            </w:tcBorders>
            <w:hideMark/>
          </w:tcPr>
          <w:p w14:paraId="7863A1A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13EBE3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E41B17E" w14:textId="77777777" w:rsidTr="007A1199">
        <w:trPr>
          <w:tblCellSpacing w:w="15" w:type="dxa"/>
        </w:trPr>
        <w:tc>
          <w:tcPr>
            <w:tcW w:w="6525" w:type="dxa"/>
            <w:tcBorders>
              <w:left w:val="single" w:sz="6" w:space="0" w:color="000000"/>
              <w:right w:val="single" w:sz="6" w:space="0" w:color="000000"/>
            </w:tcBorders>
            <w:hideMark/>
          </w:tcPr>
          <w:p w14:paraId="23BCAD0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Страхование автогражданской ответственности</w:t>
            </w:r>
          </w:p>
        </w:tc>
        <w:tc>
          <w:tcPr>
            <w:tcW w:w="1800" w:type="dxa"/>
            <w:tcBorders>
              <w:right w:val="single" w:sz="6" w:space="0" w:color="000000"/>
            </w:tcBorders>
            <w:hideMark/>
          </w:tcPr>
          <w:p w14:paraId="18471D7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B4341D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6D406B04" w14:textId="77777777" w:rsidTr="007A1199">
        <w:trPr>
          <w:tblCellSpacing w:w="15" w:type="dxa"/>
        </w:trPr>
        <w:tc>
          <w:tcPr>
            <w:tcW w:w="6525" w:type="dxa"/>
            <w:tcBorders>
              <w:left w:val="single" w:sz="6" w:space="0" w:color="000000"/>
              <w:right w:val="single" w:sz="6" w:space="0" w:color="000000"/>
            </w:tcBorders>
            <w:hideMark/>
          </w:tcPr>
          <w:p w14:paraId="19430744"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Последовательность действий при ДТП</w:t>
            </w:r>
          </w:p>
        </w:tc>
        <w:tc>
          <w:tcPr>
            <w:tcW w:w="1800" w:type="dxa"/>
            <w:tcBorders>
              <w:right w:val="single" w:sz="6" w:space="0" w:color="000000"/>
            </w:tcBorders>
            <w:hideMark/>
          </w:tcPr>
          <w:p w14:paraId="3B7A830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601C71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36C4968F" w14:textId="77777777" w:rsidTr="007A1199">
        <w:trPr>
          <w:tblCellSpacing w:w="15" w:type="dxa"/>
        </w:trPr>
        <w:tc>
          <w:tcPr>
            <w:tcW w:w="6525" w:type="dxa"/>
            <w:tcBorders>
              <w:left w:val="single" w:sz="6" w:space="0" w:color="000000"/>
              <w:right w:val="single" w:sz="6" w:space="0" w:color="000000"/>
            </w:tcBorders>
            <w:hideMark/>
          </w:tcPr>
          <w:p w14:paraId="5B565D3B"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Психофизиологические основы деятельности водителя</w:t>
            </w:r>
          </w:p>
        </w:tc>
        <w:tc>
          <w:tcPr>
            <w:tcW w:w="1800" w:type="dxa"/>
            <w:tcBorders>
              <w:right w:val="single" w:sz="6" w:space="0" w:color="000000"/>
            </w:tcBorders>
            <w:hideMark/>
          </w:tcPr>
          <w:p w14:paraId="1B43861D"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087CCCAC" w14:textId="77777777" w:rsidR="007A1199" w:rsidRPr="00EE0318" w:rsidRDefault="007A1199" w:rsidP="007A1199">
            <w:pPr>
              <w:spacing w:after="0" w:line="240" w:lineRule="auto"/>
              <w:rPr>
                <w:rFonts w:ascii="Times New Roman" w:eastAsia="Times New Roman" w:hAnsi="Times New Roman" w:cs="Times New Roman"/>
                <w:lang w:eastAsia="ru-RU"/>
              </w:rPr>
            </w:pPr>
          </w:p>
        </w:tc>
      </w:tr>
      <w:tr w:rsidR="00E01D18" w:rsidRPr="00E01D18" w14:paraId="6DEF717C" w14:textId="77777777" w:rsidTr="007A1199">
        <w:trPr>
          <w:tblCellSpacing w:w="15" w:type="dxa"/>
        </w:trPr>
        <w:tc>
          <w:tcPr>
            <w:tcW w:w="6525" w:type="dxa"/>
            <w:tcBorders>
              <w:left w:val="single" w:sz="6" w:space="0" w:color="000000"/>
              <w:right w:val="single" w:sz="6" w:space="0" w:color="000000"/>
            </w:tcBorders>
            <w:hideMark/>
          </w:tcPr>
          <w:p w14:paraId="2ED0CF01"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Психофизиологические особенности деятельности водителя</w:t>
            </w:r>
          </w:p>
        </w:tc>
        <w:tc>
          <w:tcPr>
            <w:tcW w:w="1800" w:type="dxa"/>
            <w:tcBorders>
              <w:right w:val="single" w:sz="6" w:space="0" w:color="000000"/>
            </w:tcBorders>
            <w:hideMark/>
          </w:tcPr>
          <w:p w14:paraId="1BA2382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950DB0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A2EA64D" w14:textId="77777777" w:rsidTr="007A1199">
        <w:trPr>
          <w:tblCellSpacing w:w="15" w:type="dxa"/>
        </w:trPr>
        <w:tc>
          <w:tcPr>
            <w:tcW w:w="6525" w:type="dxa"/>
            <w:tcBorders>
              <w:left w:val="single" w:sz="6" w:space="0" w:color="000000"/>
              <w:right w:val="single" w:sz="6" w:space="0" w:color="000000"/>
            </w:tcBorders>
            <w:hideMark/>
          </w:tcPr>
          <w:p w14:paraId="15E1890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Воздействие на поведение водителя психотропных, наркотических веществ, алкоголя и медицинских препаратов</w:t>
            </w:r>
          </w:p>
        </w:tc>
        <w:tc>
          <w:tcPr>
            <w:tcW w:w="1800" w:type="dxa"/>
            <w:tcBorders>
              <w:right w:val="single" w:sz="6" w:space="0" w:color="000000"/>
            </w:tcBorders>
            <w:hideMark/>
          </w:tcPr>
          <w:p w14:paraId="08518EA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BDA8BB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D0DF9C0" w14:textId="77777777" w:rsidTr="007A1199">
        <w:trPr>
          <w:tblCellSpacing w:w="15" w:type="dxa"/>
        </w:trPr>
        <w:tc>
          <w:tcPr>
            <w:tcW w:w="6525" w:type="dxa"/>
            <w:tcBorders>
              <w:left w:val="single" w:sz="6" w:space="0" w:color="000000"/>
              <w:right w:val="single" w:sz="6" w:space="0" w:color="000000"/>
            </w:tcBorders>
            <w:hideMark/>
          </w:tcPr>
          <w:p w14:paraId="7AAEA20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Конфликтные ситуации в дорожном движении</w:t>
            </w:r>
          </w:p>
        </w:tc>
        <w:tc>
          <w:tcPr>
            <w:tcW w:w="1800" w:type="dxa"/>
            <w:tcBorders>
              <w:right w:val="single" w:sz="6" w:space="0" w:color="000000"/>
            </w:tcBorders>
            <w:hideMark/>
          </w:tcPr>
          <w:p w14:paraId="1889C58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86B725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C375001" w14:textId="77777777" w:rsidTr="007A1199">
        <w:trPr>
          <w:tblCellSpacing w:w="15" w:type="dxa"/>
        </w:trPr>
        <w:tc>
          <w:tcPr>
            <w:tcW w:w="6525" w:type="dxa"/>
            <w:tcBorders>
              <w:left w:val="single" w:sz="6" w:space="0" w:color="000000"/>
              <w:right w:val="single" w:sz="6" w:space="0" w:color="000000"/>
            </w:tcBorders>
            <w:hideMark/>
          </w:tcPr>
          <w:p w14:paraId="2C3310B2"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Факторы риска при вождении транспортного средства</w:t>
            </w:r>
          </w:p>
        </w:tc>
        <w:tc>
          <w:tcPr>
            <w:tcW w:w="1800" w:type="dxa"/>
            <w:tcBorders>
              <w:right w:val="single" w:sz="6" w:space="0" w:color="000000"/>
            </w:tcBorders>
            <w:hideMark/>
          </w:tcPr>
          <w:p w14:paraId="3E143D41"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97EB01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715A0A0" w14:textId="77777777" w:rsidTr="007A1199">
        <w:trPr>
          <w:tblCellSpacing w:w="15" w:type="dxa"/>
        </w:trPr>
        <w:tc>
          <w:tcPr>
            <w:tcW w:w="6525" w:type="dxa"/>
            <w:tcBorders>
              <w:left w:val="single" w:sz="6" w:space="0" w:color="000000"/>
              <w:right w:val="single" w:sz="6" w:space="0" w:color="000000"/>
            </w:tcBorders>
            <w:hideMark/>
          </w:tcPr>
          <w:p w14:paraId="71051FC9"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Основы управления транспортными средствами</w:t>
            </w:r>
          </w:p>
        </w:tc>
        <w:tc>
          <w:tcPr>
            <w:tcW w:w="1800" w:type="dxa"/>
            <w:tcBorders>
              <w:right w:val="single" w:sz="6" w:space="0" w:color="000000"/>
            </w:tcBorders>
            <w:hideMark/>
          </w:tcPr>
          <w:p w14:paraId="6CA151BC"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03C992E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
        </w:tc>
      </w:tr>
      <w:tr w:rsidR="00E01D18" w:rsidRPr="00E01D18" w14:paraId="6432E81B" w14:textId="77777777" w:rsidTr="007A1199">
        <w:trPr>
          <w:tblCellSpacing w:w="15" w:type="dxa"/>
        </w:trPr>
        <w:tc>
          <w:tcPr>
            <w:tcW w:w="6525" w:type="dxa"/>
            <w:tcBorders>
              <w:left w:val="single" w:sz="6" w:space="0" w:color="000000"/>
              <w:right w:val="single" w:sz="6" w:space="0" w:color="000000"/>
            </w:tcBorders>
            <w:hideMark/>
          </w:tcPr>
          <w:p w14:paraId="43C00BDE"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Сложные дорожные условия</w:t>
            </w:r>
          </w:p>
        </w:tc>
        <w:tc>
          <w:tcPr>
            <w:tcW w:w="1800" w:type="dxa"/>
            <w:tcBorders>
              <w:right w:val="single" w:sz="6" w:space="0" w:color="000000"/>
            </w:tcBorders>
            <w:hideMark/>
          </w:tcPr>
          <w:p w14:paraId="3994132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0AF67E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0162D69" w14:textId="77777777" w:rsidTr="007A1199">
        <w:trPr>
          <w:tblCellSpacing w:w="15" w:type="dxa"/>
        </w:trPr>
        <w:tc>
          <w:tcPr>
            <w:tcW w:w="6525" w:type="dxa"/>
            <w:tcBorders>
              <w:left w:val="single" w:sz="6" w:space="0" w:color="000000"/>
              <w:right w:val="single" w:sz="6" w:space="0" w:color="000000"/>
            </w:tcBorders>
            <w:hideMark/>
          </w:tcPr>
          <w:p w14:paraId="0FFF3B1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Виды и причины ДТП</w:t>
            </w:r>
          </w:p>
        </w:tc>
        <w:tc>
          <w:tcPr>
            <w:tcW w:w="1800" w:type="dxa"/>
            <w:tcBorders>
              <w:right w:val="single" w:sz="6" w:space="0" w:color="000000"/>
            </w:tcBorders>
            <w:hideMark/>
          </w:tcPr>
          <w:p w14:paraId="4D899F4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3B0C8D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D51E6E4" w14:textId="77777777" w:rsidTr="007A1199">
        <w:trPr>
          <w:tblCellSpacing w:w="15" w:type="dxa"/>
        </w:trPr>
        <w:tc>
          <w:tcPr>
            <w:tcW w:w="6525" w:type="dxa"/>
            <w:tcBorders>
              <w:left w:val="single" w:sz="6" w:space="0" w:color="000000"/>
              <w:right w:val="single" w:sz="6" w:space="0" w:color="000000"/>
            </w:tcBorders>
            <w:hideMark/>
          </w:tcPr>
          <w:p w14:paraId="0DD8E34C"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Типичные опасные ситуации</w:t>
            </w:r>
          </w:p>
        </w:tc>
        <w:tc>
          <w:tcPr>
            <w:tcW w:w="1800" w:type="dxa"/>
            <w:tcBorders>
              <w:right w:val="single" w:sz="6" w:space="0" w:color="000000"/>
            </w:tcBorders>
            <w:hideMark/>
          </w:tcPr>
          <w:p w14:paraId="54949F6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4B3B5C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AEE2C14" w14:textId="77777777" w:rsidTr="007A1199">
        <w:trPr>
          <w:tblCellSpacing w:w="15" w:type="dxa"/>
        </w:trPr>
        <w:tc>
          <w:tcPr>
            <w:tcW w:w="6525" w:type="dxa"/>
            <w:tcBorders>
              <w:left w:val="single" w:sz="6" w:space="0" w:color="000000"/>
              <w:right w:val="single" w:sz="6" w:space="0" w:color="000000"/>
            </w:tcBorders>
            <w:hideMark/>
          </w:tcPr>
          <w:p w14:paraId="2A1390DF"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Сложные метеоусловия</w:t>
            </w:r>
          </w:p>
        </w:tc>
        <w:tc>
          <w:tcPr>
            <w:tcW w:w="1800" w:type="dxa"/>
            <w:tcBorders>
              <w:right w:val="single" w:sz="6" w:space="0" w:color="000000"/>
            </w:tcBorders>
            <w:hideMark/>
          </w:tcPr>
          <w:p w14:paraId="4BA97EE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07606C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6DB8407" w14:textId="77777777" w:rsidTr="007A1199">
        <w:trPr>
          <w:tblCellSpacing w:w="15" w:type="dxa"/>
        </w:trPr>
        <w:tc>
          <w:tcPr>
            <w:tcW w:w="6525" w:type="dxa"/>
            <w:tcBorders>
              <w:left w:val="single" w:sz="6" w:space="0" w:color="000000"/>
              <w:right w:val="single" w:sz="6" w:space="0" w:color="000000"/>
            </w:tcBorders>
            <w:hideMark/>
          </w:tcPr>
          <w:p w14:paraId="6E1DA872"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в темное время суток</w:t>
            </w:r>
          </w:p>
        </w:tc>
        <w:tc>
          <w:tcPr>
            <w:tcW w:w="1800" w:type="dxa"/>
            <w:tcBorders>
              <w:right w:val="single" w:sz="6" w:space="0" w:color="000000"/>
            </w:tcBorders>
            <w:hideMark/>
          </w:tcPr>
          <w:p w14:paraId="02D40B9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BCC476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C781B84" w14:textId="77777777" w:rsidTr="007A1199">
        <w:trPr>
          <w:tblCellSpacing w:w="15" w:type="dxa"/>
        </w:trPr>
        <w:tc>
          <w:tcPr>
            <w:tcW w:w="6525" w:type="dxa"/>
            <w:tcBorders>
              <w:left w:val="single" w:sz="6" w:space="0" w:color="000000"/>
              <w:right w:val="single" w:sz="6" w:space="0" w:color="000000"/>
            </w:tcBorders>
            <w:hideMark/>
          </w:tcPr>
          <w:p w14:paraId="2E64A99B"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Посадка водителя за рулем. Экипировка водителя</w:t>
            </w:r>
          </w:p>
        </w:tc>
        <w:tc>
          <w:tcPr>
            <w:tcW w:w="1800" w:type="dxa"/>
            <w:tcBorders>
              <w:right w:val="single" w:sz="6" w:space="0" w:color="000000"/>
            </w:tcBorders>
            <w:hideMark/>
          </w:tcPr>
          <w:p w14:paraId="66CB677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44D170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9BD9881" w14:textId="77777777" w:rsidTr="007A1199">
        <w:trPr>
          <w:tblCellSpacing w:w="15" w:type="dxa"/>
        </w:trPr>
        <w:tc>
          <w:tcPr>
            <w:tcW w:w="6525" w:type="dxa"/>
            <w:tcBorders>
              <w:left w:val="single" w:sz="6" w:space="0" w:color="000000"/>
              <w:right w:val="single" w:sz="6" w:space="0" w:color="000000"/>
            </w:tcBorders>
            <w:hideMark/>
          </w:tcPr>
          <w:p w14:paraId="66C4597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Способы торможения</w:t>
            </w:r>
          </w:p>
        </w:tc>
        <w:tc>
          <w:tcPr>
            <w:tcW w:w="1800" w:type="dxa"/>
            <w:tcBorders>
              <w:right w:val="single" w:sz="6" w:space="0" w:color="000000"/>
            </w:tcBorders>
            <w:hideMark/>
          </w:tcPr>
          <w:p w14:paraId="15A9F5A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441574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F50FFFA" w14:textId="77777777" w:rsidTr="007A1199">
        <w:trPr>
          <w:tblCellSpacing w:w="15" w:type="dxa"/>
        </w:trPr>
        <w:tc>
          <w:tcPr>
            <w:tcW w:w="6525" w:type="dxa"/>
            <w:tcBorders>
              <w:left w:val="single" w:sz="6" w:space="0" w:color="000000"/>
              <w:right w:val="single" w:sz="6" w:space="0" w:color="000000"/>
            </w:tcBorders>
            <w:hideMark/>
          </w:tcPr>
          <w:p w14:paraId="09906DA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Тормозной и остановочный путь</w:t>
            </w:r>
          </w:p>
        </w:tc>
        <w:tc>
          <w:tcPr>
            <w:tcW w:w="1800" w:type="dxa"/>
            <w:tcBorders>
              <w:right w:val="single" w:sz="6" w:space="0" w:color="000000"/>
            </w:tcBorders>
            <w:hideMark/>
          </w:tcPr>
          <w:p w14:paraId="04CC2D0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7E88C0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52C0386" w14:textId="77777777" w:rsidTr="007A1199">
        <w:trPr>
          <w:tblCellSpacing w:w="15" w:type="dxa"/>
        </w:trPr>
        <w:tc>
          <w:tcPr>
            <w:tcW w:w="6525" w:type="dxa"/>
            <w:tcBorders>
              <w:left w:val="single" w:sz="6" w:space="0" w:color="000000"/>
              <w:right w:val="single" w:sz="6" w:space="0" w:color="000000"/>
            </w:tcBorders>
            <w:hideMark/>
          </w:tcPr>
          <w:p w14:paraId="0178D0F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Действия водителя в критических ситуациях</w:t>
            </w:r>
          </w:p>
        </w:tc>
        <w:tc>
          <w:tcPr>
            <w:tcW w:w="1800" w:type="dxa"/>
            <w:tcBorders>
              <w:right w:val="single" w:sz="6" w:space="0" w:color="000000"/>
            </w:tcBorders>
            <w:hideMark/>
          </w:tcPr>
          <w:p w14:paraId="12F587F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06D1E3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E972D52" w14:textId="77777777" w:rsidTr="007A1199">
        <w:trPr>
          <w:tblCellSpacing w:w="15" w:type="dxa"/>
        </w:trPr>
        <w:tc>
          <w:tcPr>
            <w:tcW w:w="6525" w:type="dxa"/>
            <w:tcBorders>
              <w:left w:val="single" w:sz="6" w:space="0" w:color="000000"/>
              <w:right w:val="single" w:sz="6" w:space="0" w:color="000000"/>
            </w:tcBorders>
            <w:hideMark/>
          </w:tcPr>
          <w:p w14:paraId="248FF31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Силы, действующие на транспортное средство</w:t>
            </w:r>
          </w:p>
        </w:tc>
        <w:tc>
          <w:tcPr>
            <w:tcW w:w="1800" w:type="dxa"/>
            <w:tcBorders>
              <w:right w:val="single" w:sz="6" w:space="0" w:color="000000"/>
            </w:tcBorders>
            <w:hideMark/>
          </w:tcPr>
          <w:p w14:paraId="416D70C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E8D523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9E4814F" w14:textId="77777777" w:rsidTr="007A1199">
        <w:trPr>
          <w:tblCellSpacing w:w="15" w:type="dxa"/>
        </w:trPr>
        <w:tc>
          <w:tcPr>
            <w:tcW w:w="6525" w:type="dxa"/>
            <w:tcBorders>
              <w:left w:val="single" w:sz="6" w:space="0" w:color="000000"/>
              <w:right w:val="single" w:sz="6" w:space="0" w:color="000000"/>
            </w:tcBorders>
            <w:hideMark/>
          </w:tcPr>
          <w:p w14:paraId="78B25E81"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Управление мотоциклом в нештатных ситуациях</w:t>
            </w:r>
          </w:p>
        </w:tc>
        <w:tc>
          <w:tcPr>
            <w:tcW w:w="1800" w:type="dxa"/>
            <w:tcBorders>
              <w:right w:val="single" w:sz="6" w:space="0" w:color="000000"/>
            </w:tcBorders>
            <w:hideMark/>
          </w:tcPr>
          <w:p w14:paraId="6DE0722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5687FC3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68D61E6" w14:textId="77777777" w:rsidTr="007A1199">
        <w:trPr>
          <w:tblCellSpacing w:w="15" w:type="dxa"/>
        </w:trPr>
        <w:tc>
          <w:tcPr>
            <w:tcW w:w="6525" w:type="dxa"/>
            <w:tcBorders>
              <w:left w:val="single" w:sz="6" w:space="0" w:color="000000"/>
              <w:right w:val="single" w:sz="6" w:space="0" w:color="000000"/>
            </w:tcBorders>
            <w:hideMark/>
          </w:tcPr>
          <w:p w14:paraId="0E4182A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Профессиональная надежность водителя</w:t>
            </w:r>
          </w:p>
        </w:tc>
        <w:tc>
          <w:tcPr>
            <w:tcW w:w="1800" w:type="dxa"/>
            <w:tcBorders>
              <w:right w:val="single" w:sz="6" w:space="0" w:color="000000"/>
            </w:tcBorders>
            <w:hideMark/>
          </w:tcPr>
          <w:p w14:paraId="023EEB9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2DF961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FA19C34" w14:textId="77777777" w:rsidTr="007A1199">
        <w:trPr>
          <w:tblCellSpacing w:w="15" w:type="dxa"/>
        </w:trPr>
        <w:tc>
          <w:tcPr>
            <w:tcW w:w="6525" w:type="dxa"/>
            <w:tcBorders>
              <w:left w:val="single" w:sz="6" w:space="0" w:color="000000"/>
              <w:right w:val="single" w:sz="6" w:space="0" w:color="000000"/>
            </w:tcBorders>
            <w:hideMark/>
          </w:tcPr>
          <w:p w14:paraId="48F17CDC"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Дистанция и боковой интервал. Организация наблюдения в процессе управления транспортным средством</w:t>
            </w:r>
          </w:p>
        </w:tc>
        <w:tc>
          <w:tcPr>
            <w:tcW w:w="1800" w:type="dxa"/>
            <w:tcBorders>
              <w:right w:val="single" w:sz="6" w:space="0" w:color="000000"/>
            </w:tcBorders>
            <w:hideMark/>
          </w:tcPr>
          <w:p w14:paraId="734FE89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5B9C20C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A7ECE0E" w14:textId="77777777" w:rsidTr="007A1199">
        <w:trPr>
          <w:tblCellSpacing w:w="15" w:type="dxa"/>
        </w:trPr>
        <w:tc>
          <w:tcPr>
            <w:tcW w:w="6525" w:type="dxa"/>
            <w:tcBorders>
              <w:left w:val="single" w:sz="6" w:space="0" w:color="000000"/>
              <w:right w:val="single" w:sz="6" w:space="0" w:color="000000"/>
            </w:tcBorders>
            <w:hideMark/>
          </w:tcPr>
          <w:p w14:paraId="45F235AE"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Влияние дорожных условий на безопасность движения</w:t>
            </w:r>
          </w:p>
        </w:tc>
        <w:tc>
          <w:tcPr>
            <w:tcW w:w="1800" w:type="dxa"/>
            <w:tcBorders>
              <w:right w:val="single" w:sz="6" w:space="0" w:color="000000"/>
            </w:tcBorders>
            <w:hideMark/>
          </w:tcPr>
          <w:p w14:paraId="7802364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7E9AC2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51FA881" w14:textId="77777777" w:rsidTr="007A1199">
        <w:trPr>
          <w:tblCellSpacing w:w="15" w:type="dxa"/>
        </w:trPr>
        <w:tc>
          <w:tcPr>
            <w:tcW w:w="6525" w:type="dxa"/>
            <w:tcBorders>
              <w:left w:val="single" w:sz="6" w:space="0" w:color="000000"/>
              <w:right w:val="single" w:sz="6" w:space="0" w:color="000000"/>
            </w:tcBorders>
            <w:hideMark/>
          </w:tcPr>
          <w:p w14:paraId="5DB3C02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Безопасное прохождение поворотов</w:t>
            </w:r>
          </w:p>
        </w:tc>
        <w:tc>
          <w:tcPr>
            <w:tcW w:w="1800" w:type="dxa"/>
            <w:tcBorders>
              <w:right w:val="single" w:sz="6" w:space="0" w:color="000000"/>
            </w:tcBorders>
            <w:hideMark/>
          </w:tcPr>
          <w:p w14:paraId="53DFACE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6F8E2C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206C3D9" w14:textId="77777777" w:rsidTr="007A1199">
        <w:trPr>
          <w:tblCellSpacing w:w="15" w:type="dxa"/>
        </w:trPr>
        <w:tc>
          <w:tcPr>
            <w:tcW w:w="6525" w:type="dxa"/>
            <w:tcBorders>
              <w:left w:val="single" w:sz="6" w:space="0" w:color="000000"/>
              <w:right w:val="single" w:sz="6" w:space="0" w:color="000000"/>
            </w:tcBorders>
            <w:hideMark/>
          </w:tcPr>
          <w:p w14:paraId="3A904504"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Безопасность пассажиров транспортных средств</w:t>
            </w:r>
          </w:p>
        </w:tc>
        <w:tc>
          <w:tcPr>
            <w:tcW w:w="1800" w:type="dxa"/>
            <w:tcBorders>
              <w:right w:val="single" w:sz="6" w:space="0" w:color="000000"/>
            </w:tcBorders>
            <w:hideMark/>
          </w:tcPr>
          <w:p w14:paraId="4BB4705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4476551"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75B1A5B" w14:textId="77777777" w:rsidTr="007A1199">
        <w:trPr>
          <w:tblCellSpacing w:w="15" w:type="dxa"/>
        </w:trPr>
        <w:tc>
          <w:tcPr>
            <w:tcW w:w="6525" w:type="dxa"/>
            <w:tcBorders>
              <w:left w:val="single" w:sz="6" w:space="0" w:color="000000"/>
              <w:right w:val="single" w:sz="6" w:space="0" w:color="000000"/>
            </w:tcBorders>
            <w:hideMark/>
          </w:tcPr>
          <w:p w14:paraId="7894132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Безопасность пешеходов и велосипедистов</w:t>
            </w:r>
          </w:p>
        </w:tc>
        <w:tc>
          <w:tcPr>
            <w:tcW w:w="1800" w:type="dxa"/>
            <w:tcBorders>
              <w:right w:val="single" w:sz="6" w:space="0" w:color="000000"/>
            </w:tcBorders>
            <w:hideMark/>
          </w:tcPr>
          <w:p w14:paraId="63AEB4C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059FD6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9D485DE" w14:textId="77777777" w:rsidTr="007A1199">
        <w:trPr>
          <w:tblCellSpacing w:w="15" w:type="dxa"/>
        </w:trPr>
        <w:tc>
          <w:tcPr>
            <w:tcW w:w="6525" w:type="dxa"/>
            <w:tcBorders>
              <w:left w:val="single" w:sz="6" w:space="0" w:color="000000"/>
              <w:right w:val="single" w:sz="6" w:space="0" w:color="000000"/>
            </w:tcBorders>
            <w:hideMark/>
          </w:tcPr>
          <w:p w14:paraId="5D0EE8E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Типичные ошибки пешеходов</w:t>
            </w:r>
          </w:p>
        </w:tc>
        <w:tc>
          <w:tcPr>
            <w:tcW w:w="1800" w:type="dxa"/>
            <w:tcBorders>
              <w:right w:val="single" w:sz="6" w:space="0" w:color="000000"/>
            </w:tcBorders>
            <w:hideMark/>
          </w:tcPr>
          <w:p w14:paraId="2009C99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286D63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A432050" w14:textId="77777777" w:rsidTr="007A1199">
        <w:trPr>
          <w:tblCellSpacing w:w="15" w:type="dxa"/>
        </w:trPr>
        <w:tc>
          <w:tcPr>
            <w:tcW w:w="6525" w:type="dxa"/>
            <w:tcBorders>
              <w:left w:val="single" w:sz="6" w:space="0" w:color="000000"/>
              <w:right w:val="single" w:sz="6" w:space="0" w:color="000000"/>
            </w:tcBorders>
            <w:hideMark/>
          </w:tcPr>
          <w:p w14:paraId="692094F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Типовые примеры допускаемых нарушений ПДЦ</w:t>
            </w:r>
          </w:p>
        </w:tc>
        <w:tc>
          <w:tcPr>
            <w:tcW w:w="1800" w:type="dxa"/>
            <w:tcBorders>
              <w:right w:val="single" w:sz="6" w:space="0" w:color="000000"/>
            </w:tcBorders>
            <w:hideMark/>
          </w:tcPr>
          <w:p w14:paraId="21FF1F7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5368103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5336384" w14:textId="77777777" w:rsidTr="007A1199">
        <w:trPr>
          <w:tblCellSpacing w:w="15" w:type="dxa"/>
        </w:trPr>
        <w:tc>
          <w:tcPr>
            <w:tcW w:w="6525" w:type="dxa"/>
            <w:tcBorders>
              <w:left w:val="single" w:sz="6" w:space="0" w:color="000000"/>
              <w:right w:val="single" w:sz="6" w:space="0" w:color="000000"/>
            </w:tcBorders>
            <w:hideMark/>
          </w:tcPr>
          <w:p w14:paraId="5C3B9373"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Устройство и техническое обслуживание транспортных средств категории "А" как объектов управления</w:t>
            </w:r>
          </w:p>
        </w:tc>
        <w:tc>
          <w:tcPr>
            <w:tcW w:w="1800" w:type="dxa"/>
            <w:tcBorders>
              <w:right w:val="single" w:sz="6" w:space="0" w:color="000000"/>
            </w:tcBorders>
            <w:hideMark/>
          </w:tcPr>
          <w:p w14:paraId="74947C50"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7F720B9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DE491FF" w14:textId="77777777" w:rsidTr="007A1199">
        <w:trPr>
          <w:tblCellSpacing w:w="15" w:type="dxa"/>
        </w:trPr>
        <w:tc>
          <w:tcPr>
            <w:tcW w:w="6525" w:type="dxa"/>
            <w:tcBorders>
              <w:left w:val="single" w:sz="6" w:space="0" w:color="000000"/>
              <w:right w:val="single" w:sz="6" w:space="0" w:color="000000"/>
            </w:tcBorders>
            <w:hideMark/>
          </w:tcPr>
          <w:p w14:paraId="2F7D99B1"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Классификация мотоциклов</w:t>
            </w:r>
          </w:p>
        </w:tc>
        <w:tc>
          <w:tcPr>
            <w:tcW w:w="1800" w:type="dxa"/>
            <w:tcBorders>
              <w:right w:val="single" w:sz="6" w:space="0" w:color="000000"/>
            </w:tcBorders>
            <w:hideMark/>
          </w:tcPr>
          <w:p w14:paraId="007DF3D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B0159F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8CF1F40" w14:textId="77777777" w:rsidTr="007A1199">
        <w:trPr>
          <w:tblCellSpacing w:w="15" w:type="dxa"/>
        </w:trPr>
        <w:tc>
          <w:tcPr>
            <w:tcW w:w="6525" w:type="dxa"/>
            <w:tcBorders>
              <w:left w:val="single" w:sz="6" w:space="0" w:color="000000"/>
              <w:right w:val="single" w:sz="6" w:space="0" w:color="000000"/>
            </w:tcBorders>
            <w:hideMark/>
          </w:tcPr>
          <w:p w14:paraId="44C1DD65"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мотоцикла</w:t>
            </w:r>
          </w:p>
        </w:tc>
        <w:tc>
          <w:tcPr>
            <w:tcW w:w="1800" w:type="dxa"/>
            <w:tcBorders>
              <w:right w:val="single" w:sz="6" w:space="0" w:color="000000"/>
            </w:tcBorders>
            <w:hideMark/>
          </w:tcPr>
          <w:p w14:paraId="5C574BF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C0A78F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177DFCF" w14:textId="77777777" w:rsidTr="007A1199">
        <w:trPr>
          <w:tblCellSpacing w:w="15" w:type="dxa"/>
        </w:trPr>
        <w:tc>
          <w:tcPr>
            <w:tcW w:w="6525" w:type="dxa"/>
            <w:tcBorders>
              <w:left w:val="single" w:sz="6" w:space="0" w:color="000000"/>
              <w:right w:val="single" w:sz="6" w:space="0" w:color="000000"/>
            </w:tcBorders>
            <w:hideMark/>
          </w:tcPr>
          <w:p w14:paraId="1CEEC8B2"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двухтактного двигателя внутреннего сгорания</w:t>
            </w:r>
          </w:p>
        </w:tc>
        <w:tc>
          <w:tcPr>
            <w:tcW w:w="1800" w:type="dxa"/>
            <w:tcBorders>
              <w:right w:val="single" w:sz="6" w:space="0" w:color="000000"/>
            </w:tcBorders>
            <w:hideMark/>
          </w:tcPr>
          <w:p w14:paraId="0F96247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E01ADD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BFBA214" w14:textId="77777777" w:rsidTr="007A1199">
        <w:trPr>
          <w:tblCellSpacing w:w="15" w:type="dxa"/>
        </w:trPr>
        <w:tc>
          <w:tcPr>
            <w:tcW w:w="6525" w:type="dxa"/>
            <w:tcBorders>
              <w:left w:val="single" w:sz="6" w:space="0" w:color="000000"/>
              <w:right w:val="single" w:sz="6" w:space="0" w:color="000000"/>
            </w:tcBorders>
            <w:hideMark/>
          </w:tcPr>
          <w:p w14:paraId="1ED1F0F4"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четырехтактного двигателя внутреннего сгорания</w:t>
            </w:r>
          </w:p>
        </w:tc>
        <w:tc>
          <w:tcPr>
            <w:tcW w:w="1800" w:type="dxa"/>
            <w:tcBorders>
              <w:right w:val="single" w:sz="6" w:space="0" w:color="000000"/>
            </w:tcBorders>
            <w:hideMark/>
          </w:tcPr>
          <w:p w14:paraId="771571B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CB878B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18368F9" w14:textId="77777777" w:rsidTr="007A1199">
        <w:trPr>
          <w:tblCellSpacing w:w="15" w:type="dxa"/>
        </w:trPr>
        <w:tc>
          <w:tcPr>
            <w:tcW w:w="6525" w:type="dxa"/>
            <w:tcBorders>
              <w:left w:val="single" w:sz="6" w:space="0" w:color="000000"/>
              <w:right w:val="single" w:sz="6" w:space="0" w:color="000000"/>
            </w:tcBorders>
            <w:hideMark/>
          </w:tcPr>
          <w:p w14:paraId="1F85A971"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Горюче-смазочные материалы и специальные жидкости</w:t>
            </w:r>
          </w:p>
        </w:tc>
        <w:tc>
          <w:tcPr>
            <w:tcW w:w="1800" w:type="dxa"/>
            <w:tcBorders>
              <w:right w:val="single" w:sz="6" w:space="0" w:color="000000"/>
            </w:tcBorders>
            <w:hideMark/>
          </w:tcPr>
          <w:p w14:paraId="65C2152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1B2C02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FC7108A" w14:textId="77777777" w:rsidTr="007A1199">
        <w:trPr>
          <w:tblCellSpacing w:w="15" w:type="dxa"/>
        </w:trPr>
        <w:tc>
          <w:tcPr>
            <w:tcW w:w="6525" w:type="dxa"/>
            <w:tcBorders>
              <w:left w:val="single" w:sz="6" w:space="0" w:color="000000"/>
              <w:right w:val="single" w:sz="6" w:space="0" w:color="000000"/>
            </w:tcBorders>
            <w:hideMark/>
          </w:tcPr>
          <w:p w14:paraId="495EDE24"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Схемы трансмиссии мотоциклов с различными типами приводов</w:t>
            </w:r>
          </w:p>
        </w:tc>
        <w:tc>
          <w:tcPr>
            <w:tcW w:w="1800" w:type="dxa"/>
            <w:tcBorders>
              <w:right w:val="single" w:sz="6" w:space="0" w:color="000000"/>
            </w:tcBorders>
            <w:hideMark/>
          </w:tcPr>
          <w:p w14:paraId="577CE21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CF9A1F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1531D9B" w14:textId="77777777" w:rsidTr="007A1199">
        <w:trPr>
          <w:tblCellSpacing w:w="15" w:type="dxa"/>
        </w:trPr>
        <w:tc>
          <w:tcPr>
            <w:tcW w:w="6525" w:type="dxa"/>
            <w:tcBorders>
              <w:left w:val="single" w:sz="6" w:space="0" w:color="000000"/>
              <w:right w:val="single" w:sz="6" w:space="0" w:color="000000"/>
            </w:tcBorders>
            <w:hideMark/>
          </w:tcPr>
          <w:p w14:paraId="52D2648F"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первичной (моторной) передачи</w:t>
            </w:r>
          </w:p>
        </w:tc>
        <w:tc>
          <w:tcPr>
            <w:tcW w:w="1800" w:type="dxa"/>
            <w:tcBorders>
              <w:right w:val="single" w:sz="6" w:space="0" w:color="000000"/>
            </w:tcBorders>
            <w:hideMark/>
          </w:tcPr>
          <w:p w14:paraId="6C68A76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5EAF20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4C18E6F" w14:textId="77777777" w:rsidTr="007A1199">
        <w:trPr>
          <w:tblCellSpacing w:w="15" w:type="dxa"/>
        </w:trPr>
        <w:tc>
          <w:tcPr>
            <w:tcW w:w="6525" w:type="dxa"/>
            <w:tcBorders>
              <w:left w:val="single" w:sz="6" w:space="0" w:color="000000"/>
              <w:right w:val="single" w:sz="6" w:space="0" w:color="000000"/>
            </w:tcBorders>
            <w:hideMark/>
          </w:tcPr>
          <w:p w14:paraId="0CA385D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сцепления</w:t>
            </w:r>
          </w:p>
        </w:tc>
        <w:tc>
          <w:tcPr>
            <w:tcW w:w="1800" w:type="dxa"/>
            <w:tcBorders>
              <w:right w:val="single" w:sz="6" w:space="0" w:color="000000"/>
            </w:tcBorders>
            <w:hideMark/>
          </w:tcPr>
          <w:p w14:paraId="785294B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31F59B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671172AD" w14:textId="77777777" w:rsidTr="007A1199">
        <w:trPr>
          <w:tblCellSpacing w:w="15" w:type="dxa"/>
        </w:trPr>
        <w:tc>
          <w:tcPr>
            <w:tcW w:w="6525" w:type="dxa"/>
            <w:tcBorders>
              <w:left w:val="single" w:sz="6" w:space="0" w:color="000000"/>
              <w:right w:val="single" w:sz="6" w:space="0" w:color="000000"/>
            </w:tcBorders>
            <w:hideMark/>
          </w:tcPr>
          <w:p w14:paraId="008200B6"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Устройство механического и гидравлического привода выключения сцепления</w:t>
            </w:r>
          </w:p>
        </w:tc>
        <w:tc>
          <w:tcPr>
            <w:tcW w:w="1800" w:type="dxa"/>
            <w:tcBorders>
              <w:right w:val="single" w:sz="6" w:space="0" w:color="000000"/>
            </w:tcBorders>
            <w:hideMark/>
          </w:tcPr>
          <w:p w14:paraId="1661E511"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49D715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1098903" w14:textId="77777777" w:rsidTr="007A1199">
        <w:trPr>
          <w:tblCellSpacing w:w="15" w:type="dxa"/>
        </w:trPr>
        <w:tc>
          <w:tcPr>
            <w:tcW w:w="6525" w:type="dxa"/>
            <w:tcBorders>
              <w:left w:val="single" w:sz="6" w:space="0" w:color="000000"/>
              <w:right w:val="single" w:sz="6" w:space="0" w:color="000000"/>
            </w:tcBorders>
            <w:hideMark/>
          </w:tcPr>
          <w:p w14:paraId="2369403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механической коробки передач</w:t>
            </w:r>
          </w:p>
        </w:tc>
        <w:tc>
          <w:tcPr>
            <w:tcW w:w="1800" w:type="dxa"/>
            <w:tcBorders>
              <w:right w:val="single" w:sz="6" w:space="0" w:color="000000"/>
            </w:tcBorders>
            <w:hideMark/>
          </w:tcPr>
          <w:p w14:paraId="17D0A6D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A9D566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1444EEC" w14:textId="77777777" w:rsidTr="007A1199">
        <w:trPr>
          <w:tblCellSpacing w:w="15" w:type="dxa"/>
        </w:trPr>
        <w:tc>
          <w:tcPr>
            <w:tcW w:w="6525" w:type="dxa"/>
            <w:tcBorders>
              <w:left w:val="single" w:sz="6" w:space="0" w:color="000000"/>
              <w:right w:val="single" w:sz="6" w:space="0" w:color="000000"/>
            </w:tcBorders>
            <w:hideMark/>
          </w:tcPr>
          <w:p w14:paraId="25DA03C5"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lastRenderedPageBreak/>
              <w:t>Общее устройство и принцип работы автоматизированной и бесступенчатой коробки передач</w:t>
            </w:r>
          </w:p>
        </w:tc>
        <w:tc>
          <w:tcPr>
            <w:tcW w:w="1800" w:type="dxa"/>
            <w:tcBorders>
              <w:right w:val="single" w:sz="6" w:space="0" w:color="000000"/>
            </w:tcBorders>
            <w:hideMark/>
          </w:tcPr>
          <w:p w14:paraId="37CF619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9DF296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756413E" w14:textId="77777777" w:rsidTr="007A1199">
        <w:trPr>
          <w:tblCellSpacing w:w="15" w:type="dxa"/>
        </w:trPr>
        <w:tc>
          <w:tcPr>
            <w:tcW w:w="6525" w:type="dxa"/>
            <w:tcBorders>
              <w:left w:val="single" w:sz="6" w:space="0" w:color="000000"/>
              <w:right w:val="single" w:sz="6" w:space="0" w:color="000000"/>
            </w:tcBorders>
            <w:hideMark/>
          </w:tcPr>
          <w:p w14:paraId="6494B34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Устройство и принцип работы пускового механизма с механическим приводом (кик-стартера)</w:t>
            </w:r>
          </w:p>
        </w:tc>
        <w:tc>
          <w:tcPr>
            <w:tcW w:w="1800" w:type="dxa"/>
            <w:tcBorders>
              <w:right w:val="single" w:sz="6" w:space="0" w:color="000000"/>
            </w:tcBorders>
            <w:hideMark/>
          </w:tcPr>
          <w:p w14:paraId="37ADF12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70A0B0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8466C3F" w14:textId="77777777" w:rsidTr="007A1199">
        <w:trPr>
          <w:tblCellSpacing w:w="15" w:type="dxa"/>
        </w:trPr>
        <w:tc>
          <w:tcPr>
            <w:tcW w:w="6525" w:type="dxa"/>
            <w:tcBorders>
              <w:left w:val="single" w:sz="6" w:space="0" w:color="000000"/>
              <w:right w:val="single" w:sz="6" w:space="0" w:color="000000"/>
            </w:tcBorders>
            <w:hideMark/>
          </w:tcPr>
          <w:p w14:paraId="5311D3B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Вторичная (задняя) цепная и ременная передачи</w:t>
            </w:r>
          </w:p>
        </w:tc>
        <w:tc>
          <w:tcPr>
            <w:tcW w:w="1800" w:type="dxa"/>
            <w:tcBorders>
              <w:right w:val="single" w:sz="6" w:space="0" w:color="000000"/>
            </w:tcBorders>
            <w:hideMark/>
          </w:tcPr>
          <w:p w14:paraId="6DF41EC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94D5F1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BD2F579" w14:textId="77777777" w:rsidTr="007A1199">
        <w:trPr>
          <w:tblCellSpacing w:w="15" w:type="dxa"/>
        </w:trPr>
        <w:tc>
          <w:tcPr>
            <w:tcW w:w="6525" w:type="dxa"/>
            <w:tcBorders>
              <w:left w:val="single" w:sz="6" w:space="0" w:color="000000"/>
              <w:right w:val="single" w:sz="6" w:space="0" w:color="000000"/>
            </w:tcBorders>
            <w:hideMark/>
          </w:tcPr>
          <w:p w14:paraId="00B373C6"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Карданная передача, главная передача (редуктор)</w:t>
            </w:r>
          </w:p>
        </w:tc>
        <w:tc>
          <w:tcPr>
            <w:tcW w:w="1800" w:type="dxa"/>
            <w:tcBorders>
              <w:right w:val="single" w:sz="6" w:space="0" w:color="000000"/>
            </w:tcBorders>
            <w:hideMark/>
          </w:tcPr>
          <w:p w14:paraId="7F6D1FF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870009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4814A18" w14:textId="77777777" w:rsidTr="007A1199">
        <w:trPr>
          <w:tblCellSpacing w:w="15" w:type="dxa"/>
        </w:trPr>
        <w:tc>
          <w:tcPr>
            <w:tcW w:w="6525" w:type="dxa"/>
            <w:tcBorders>
              <w:left w:val="single" w:sz="6" w:space="0" w:color="000000"/>
              <w:right w:val="single" w:sz="6" w:space="0" w:color="000000"/>
            </w:tcBorders>
            <w:hideMark/>
          </w:tcPr>
          <w:p w14:paraId="071FF64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рамы мотоцикла, рамы и кузова бокового прицепа</w:t>
            </w:r>
          </w:p>
        </w:tc>
        <w:tc>
          <w:tcPr>
            <w:tcW w:w="1800" w:type="dxa"/>
            <w:tcBorders>
              <w:right w:val="single" w:sz="6" w:space="0" w:color="000000"/>
            </w:tcBorders>
            <w:hideMark/>
          </w:tcPr>
          <w:p w14:paraId="7037DB0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9DAA88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6B80C891" w14:textId="77777777" w:rsidTr="007A1199">
        <w:trPr>
          <w:tblCellSpacing w:w="15" w:type="dxa"/>
        </w:trPr>
        <w:tc>
          <w:tcPr>
            <w:tcW w:w="6525" w:type="dxa"/>
            <w:tcBorders>
              <w:left w:val="single" w:sz="6" w:space="0" w:color="000000"/>
              <w:right w:val="single" w:sz="6" w:space="0" w:color="000000"/>
            </w:tcBorders>
            <w:hideMark/>
          </w:tcPr>
          <w:p w14:paraId="2F0453E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Передняя и задняя подвески мотоцикла</w:t>
            </w:r>
          </w:p>
        </w:tc>
        <w:tc>
          <w:tcPr>
            <w:tcW w:w="1800" w:type="dxa"/>
            <w:tcBorders>
              <w:right w:val="single" w:sz="6" w:space="0" w:color="000000"/>
            </w:tcBorders>
            <w:hideMark/>
          </w:tcPr>
          <w:p w14:paraId="5412E4C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3DFCB2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7E8E3ED" w14:textId="77777777" w:rsidTr="007A1199">
        <w:trPr>
          <w:tblCellSpacing w:w="15" w:type="dxa"/>
        </w:trPr>
        <w:tc>
          <w:tcPr>
            <w:tcW w:w="6525" w:type="dxa"/>
            <w:tcBorders>
              <w:left w:val="single" w:sz="6" w:space="0" w:color="000000"/>
              <w:right w:val="single" w:sz="6" w:space="0" w:color="000000"/>
            </w:tcBorders>
            <w:hideMark/>
          </w:tcPr>
          <w:p w14:paraId="469B4E33"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Виды мотоциклетных колес. Конструкции и маркировка мотоциклетных шин</w:t>
            </w:r>
          </w:p>
        </w:tc>
        <w:tc>
          <w:tcPr>
            <w:tcW w:w="1800" w:type="dxa"/>
            <w:tcBorders>
              <w:right w:val="single" w:sz="6" w:space="0" w:color="000000"/>
            </w:tcBorders>
            <w:hideMark/>
          </w:tcPr>
          <w:p w14:paraId="4F13C72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4CD029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FE10A3E" w14:textId="77777777" w:rsidTr="007A1199">
        <w:trPr>
          <w:tblCellSpacing w:w="15" w:type="dxa"/>
        </w:trPr>
        <w:tc>
          <w:tcPr>
            <w:tcW w:w="6525" w:type="dxa"/>
            <w:tcBorders>
              <w:left w:val="single" w:sz="6" w:space="0" w:color="000000"/>
              <w:right w:val="single" w:sz="6" w:space="0" w:color="000000"/>
            </w:tcBorders>
            <w:hideMark/>
          </w:tcPr>
          <w:p w14:paraId="0C7CADC1"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тормозных систем</w:t>
            </w:r>
          </w:p>
        </w:tc>
        <w:tc>
          <w:tcPr>
            <w:tcW w:w="1800" w:type="dxa"/>
            <w:tcBorders>
              <w:right w:val="single" w:sz="6" w:space="0" w:color="000000"/>
            </w:tcBorders>
            <w:hideMark/>
          </w:tcPr>
          <w:p w14:paraId="2622708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242987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4DD6E4F" w14:textId="77777777" w:rsidTr="007A1199">
        <w:trPr>
          <w:tblCellSpacing w:w="15" w:type="dxa"/>
        </w:trPr>
        <w:tc>
          <w:tcPr>
            <w:tcW w:w="6525" w:type="dxa"/>
            <w:tcBorders>
              <w:left w:val="single" w:sz="6" w:space="0" w:color="000000"/>
              <w:right w:val="single" w:sz="6" w:space="0" w:color="000000"/>
            </w:tcBorders>
            <w:hideMark/>
          </w:tcPr>
          <w:p w14:paraId="1752B8A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Антиблокировочная система тормозов (АБС)</w:t>
            </w:r>
          </w:p>
        </w:tc>
        <w:tc>
          <w:tcPr>
            <w:tcW w:w="1800" w:type="dxa"/>
            <w:tcBorders>
              <w:right w:val="single" w:sz="6" w:space="0" w:color="000000"/>
            </w:tcBorders>
            <w:hideMark/>
          </w:tcPr>
          <w:p w14:paraId="5B82A71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E5242E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A3F690E" w14:textId="77777777" w:rsidTr="007A1199">
        <w:trPr>
          <w:tblCellSpacing w:w="15" w:type="dxa"/>
        </w:trPr>
        <w:tc>
          <w:tcPr>
            <w:tcW w:w="6525" w:type="dxa"/>
            <w:tcBorders>
              <w:left w:val="single" w:sz="6" w:space="0" w:color="000000"/>
              <w:right w:val="single" w:sz="6" w:space="0" w:color="000000"/>
            </w:tcBorders>
            <w:hideMark/>
          </w:tcPr>
          <w:p w14:paraId="6DDDB71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маркировка аккумуляторных батарей</w:t>
            </w:r>
          </w:p>
        </w:tc>
        <w:tc>
          <w:tcPr>
            <w:tcW w:w="1800" w:type="dxa"/>
            <w:tcBorders>
              <w:right w:val="single" w:sz="6" w:space="0" w:color="000000"/>
            </w:tcBorders>
            <w:hideMark/>
          </w:tcPr>
          <w:p w14:paraId="6DC6113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28F9B2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E12CF02" w14:textId="77777777" w:rsidTr="007A1199">
        <w:trPr>
          <w:tblCellSpacing w:w="15" w:type="dxa"/>
        </w:trPr>
        <w:tc>
          <w:tcPr>
            <w:tcW w:w="6525" w:type="dxa"/>
            <w:tcBorders>
              <w:left w:val="single" w:sz="6" w:space="0" w:color="000000"/>
              <w:right w:val="single" w:sz="6" w:space="0" w:color="000000"/>
            </w:tcBorders>
            <w:hideMark/>
          </w:tcPr>
          <w:p w14:paraId="2DAE01AC"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генератора</w:t>
            </w:r>
          </w:p>
        </w:tc>
        <w:tc>
          <w:tcPr>
            <w:tcW w:w="1800" w:type="dxa"/>
            <w:tcBorders>
              <w:right w:val="single" w:sz="6" w:space="0" w:color="000000"/>
            </w:tcBorders>
            <w:hideMark/>
          </w:tcPr>
          <w:p w14:paraId="0782F72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4651756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8ED88A2" w14:textId="77777777" w:rsidTr="007A1199">
        <w:trPr>
          <w:tblCellSpacing w:w="15" w:type="dxa"/>
        </w:trPr>
        <w:tc>
          <w:tcPr>
            <w:tcW w:w="6525" w:type="dxa"/>
            <w:tcBorders>
              <w:left w:val="single" w:sz="6" w:space="0" w:color="000000"/>
              <w:right w:val="single" w:sz="6" w:space="0" w:color="000000"/>
            </w:tcBorders>
            <w:hideMark/>
          </w:tcPr>
          <w:p w14:paraId="729C559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стартера</w:t>
            </w:r>
          </w:p>
        </w:tc>
        <w:tc>
          <w:tcPr>
            <w:tcW w:w="1800" w:type="dxa"/>
            <w:tcBorders>
              <w:right w:val="single" w:sz="6" w:space="0" w:color="000000"/>
            </w:tcBorders>
            <w:hideMark/>
          </w:tcPr>
          <w:p w14:paraId="728C883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452009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6AF92CD" w14:textId="77777777" w:rsidTr="007A1199">
        <w:trPr>
          <w:tblCellSpacing w:w="15" w:type="dxa"/>
        </w:trPr>
        <w:tc>
          <w:tcPr>
            <w:tcW w:w="6525" w:type="dxa"/>
            <w:tcBorders>
              <w:left w:val="single" w:sz="6" w:space="0" w:color="000000"/>
              <w:right w:val="single" w:sz="6" w:space="0" w:color="000000"/>
            </w:tcBorders>
            <w:hideMark/>
          </w:tcPr>
          <w:p w14:paraId="3B9F784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бесконтактной и микропроцессорной систем зажигания</w:t>
            </w:r>
          </w:p>
        </w:tc>
        <w:tc>
          <w:tcPr>
            <w:tcW w:w="1800" w:type="dxa"/>
            <w:tcBorders>
              <w:right w:val="single" w:sz="6" w:space="0" w:color="000000"/>
            </w:tcBorders>
            <w:hideMark/>
          </w:tcPr>
          <w:p w14:paraId="6FD63C4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8D3F6C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018DC382" w14:textId="77777777" w:rsidTr="007A1199">
        <w:trPr>
          <w:tblCellSpacing w:w="15" w:type="dxa"/>
        </w:trPr>
        <w:tc>
          <w:tcPr>
            <w:tcW w:w="6525" w:type="dxa"/>
            <w:tcBorders>
              <w:left w:val="single" w:sz="6" w:space="0" w:color="000000"/>
              <w:right w:val="single" w:sz="6" w:space="0" w:color="000000"/>
            </w:tcBorders>
            <w:hideMark/>
          </w:tcPr>
          <w:p w14:paraId="589FA022"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внешних световых приборов и звуковых сигналов</w:t>
            </w:r>
          </w:p>
        </w:tc>
        <w:tc>
          <w:tcPr>
            <w:tcW w:w="1800" w:type="dxa"/>
            <w:tcBorders>
              <w:right w:val="single" w:sz="6" w:space="0" w:color="000000"/>
            </w:tcBorders>
            <w:hideMark/>
          </w:tcPr>
          <w:p w14:paraId="7ECF142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6944701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4E1BEF42" w14:textId="77777777" w:rsidTr="007A1199">
        <w:trPr>
          <w:tblCellSpacing w:w="15" w:type="dxa"/>
        </w:trPr>
        <w:tc>
          <w:tcPr>
            <w:tcW w:w="6525" w:type="dxa"/>
            <w:tcBorders>
              <w:left w:val="single" w:sz="6" w:space="0" w:color="000000"/>
              <w:right w:val="single" w:sz="6" w:space="0" w:color="000000"/>
            </w:tcBorders>
            <w:hideMark/>
          </w:tcPr>
          <w:p w14:paraId="369203D4"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Контрольный осмотр и ежедневное техническое обслуживание мотоцикла</w:t>
            </w:r>
          </w:p>
        </w:tc>
        <w:tc>
          <w:tcPr>
            <w:tcW w:w="1800" w:type="dxa"/>
            <w:tcBorders>
              <w:right w:val="single" w:sz="6" w:space="0" w:color="000000"/>
            </w:tcBorders>
            <w:hideMark/>
          </w:tcPr>
          <w:p w14:paraId="1AA9BF4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D1C9F6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02434AC9" w14:textId="77777777" w:rsidTr="007A1199">
        <w:trPr>
          <w:tblCellSpacing w:w="15" w:type="dxa"/>
        </w:trPr>
        <w:tc>
          <w:tcPr>
            <w:tcW w:w="6525" w:type="dxa"/>
            <w:tcBorders>
              <w:left w:val="single" w:sz="6" w:space="0" w:color="000000"/>
              <w:right w:val="single" w:sz="6" w:space="0" w:color="000000"/>
            </w:tcBorders>
            <w:hideMark/>
          </w:tcPr>
          <w:p w14:paraId="20B6A3B3"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Информационные материалы</w:t>
            </w:r>
          </w:p>
        </w:tc>
        <w:tc>
          <w:tcPr>
            <w:tcW w:w="1800" w:type="dxa"/>
            <w:tcBorders>
              <w:right w:val="single" w:sz="6" w:space="0" w:color="000000"/>
            </w:tcBorders>
            <w:hideMark/>
          </w:tcPr>
          <w:p w14:paraId="19B2D303"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7C55CA6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
        </w:tc>
      </w:tr>
      <w:tr w:rsidR="007A1199" w:rsidRPr="00E01D18" w14:paraId="27FB3E79" w14:textId="77777777" w:rsidTr="007A1199">
        <w:trPr>
          <w:tblCellSpacing w:w="15" w:type="dxa"/>
        </w:trPr>
        <w:tc>
          <w:tcPr>
            <w:tcW w:w="6525" w:type="dxa"/>
            <w:tcBorders>
              <w:left w:val="single" w:sz="6" w:space="0" w:color="000000"/>
              <w:right w:val="single" w:sz="6" w:space="0" w:color="000000"/>
            </w:tcBorders>
            <w:hideMark/>
          </w:tcPr>
          <w:p w14:paraId="6A98A150"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Информационный стенд</w:t>
            </w:r>
          </w:p>
        </w:tc>
        <w:tc>
          <w:tcPr>
            <w:tcW w:w="1800" w:type="dxa"/>
            <w:tcBorders>
              <w:right w:val="single" w:sz="6" w:space="0" w:color="000000"/>
            </w:tcBorders>
            <w:hideMark/>
          </w:tcPr>
          <w:p w14:paraId="7C715EEA"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24533A9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
        </w:tc>
      </w:tr>
      <w:tr w:rsidR="00E01D18" w:rsidRPr="00E01D18" w14:paraId="11A25CA9" w14:textId="77777777" w:rsidTr="007A1199">
        <w:trPr>
          <w:tblCellSpacing w:w="15" w:type="dxa"/>
        </w:trPr>
        <w:tc>
          <w:tcPr>
            <w:tcW w:w="6525" w:type="dxa"/>
            <w:tcBorders>
              <w:left w:val="single" w:sz="6" w:space="0" w:color="000000"/>
              <w:right w:val="single" w:sz="6" w:space="0" w:color="000000"/>
            </w:tcBorders>
            <w:hideMark/>
          </w:tcPr>
          <w:p w14:paraId="6C98615A" w14:textId="77777777" w:rsidR="007A1199" w:rsidRPr="00EE0318" w:rsidRDefault="008209BC" w:rsidP="007A1199">
            <w:pPr>
              <w:spacing w:after="0" w:line="240" w:lineRule="auto"/>
              <w:rPr>
                <w:rFonts w:ascii="Times New Roman" w:eastAsia="Times New Roman" w:hAnsi="Times New Roman" w:cs="Times New Roman"/>
                <w:lang w:eastAsia="ru-RU"/>
              </w:rPr>
            </w:pPr>
            <w:hyperlink r:id="rId50" w:history="1">
              <w:r w:rsidR="007A1199" w:rsidRPr="00EE0318">
                <w:rPr>
                  <w:rFonts w:ascii="Times New Roman" w:eastAsia="Times New Roman" w:hAnsi="Times New Roman" w:cs="Times New Roman"/>
                  <w:lang w:eastAsia="ru-RU"/>
                </w:rPr>
                <w:t>Закон</w:t>
              </w:r>
            </w:hyperlink>
            <w:r w:rsidR="007A1199" w:rsidRPr="00EE0318">
              <w:rPr>
                <w:rFonts w:ascii="Times New Roman" w:eastAsia="Times New Roman" w:hAnsi="Times New Roman" w:cs="Times New Roman"/>
                <w:lang w:eastAsia="ru-RU"/>
              </w:rPr>
              <w:t> Российской Федерации от 7 февраля 1992 г. N 2300-1 "О защите прав потребителей"</w:t>
            </w:r>
          </w:p>
        </w:tc>
        <w:tc>
          <w:tcPr>
            <w:tcW w:w="1800" w:type="dxa"/>
            <w:tcBorders>
              <w:right w:val="single" w:sz="6" w:space="0" w:color="000000"/>
            </w:tcBorders>
            <w:hideMark/>
          </w:tcPr>
          <w:p w14:paraId="2CDB98C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7F80F776"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37638E6B" w14:textId="77777777" w:rsidTr="007A1199">
        <w:trPr>
          <w:tblCellSpacing w:w="15" w:type="dxa"/>
        </w:trPr>
        <w:tc>
          <w:tcPr>
            <w:tcW w:w="6525" w:type="dxa"/>
            <w:tcBorders>
              <w:left w:val="single" w:sz="6" w:space="0" w:color="000000"/>
              <w:right w:val="single" w:sz="6" w:space="0" w:color="000000"/>
            </w:tcBorders>
            <w:hideMark/>
          </w:tcPr>
          <w:p w14:paraId="1CC97D5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Копия лицензии с соответствующим приложением</w:t>
            </w:r>
          </w:p>
        </w:tc>
        <w:tc>
          <w:tcPr>
            <w:tcW w:w="1800" w:type="dxa"/>
            <w:tcBorders>
              <w:right w:val="single" w:sz="6" w:space="0" w:color="000000"/>
            </w:tcBorders>
            <w:hideMark/>
          </w:tcPr>
          <w:p w14:paraId="78DB149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7B149A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A9CDECE" w14:textId="77777777" w:rsidTr="007A1199">
        <w:trPr>
          <w:tblCellSpacing w:w="15" w:type="dxa"/>
        </w:trPr>
        <w:tc>
          <w:tcPr>
            <w:tcW w:w="6525" w:type="dxa"/>
            <w:tcBorders>
              <w:left w:val="single" w:sz="6" w:space="0" w:color="000000"/>
              <w:right w:val="single" w:sz="6" w:space="0" w:color="000000"/>
            </w:tcBorders>
            <w:hideMark/>
          </w:tcPr>
          <w:p w14:paraId="015B774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Примерная программа профессиональной подготовки водителей транспортных средств категории "А"</w:t>
            </w:r>
          </w:p>
        </w:tc>
        <w:tc>
          <w:tcPr>
            <w:tcW w:w="1800" w:type="dxa"/>
            <w:tcBorders>
              <w:right w:val="single" w:sz="6" w:space="0" w:color="000000"/>
            </w:tcBorders>
            <w:hideMark/>
          </w:tcPr>
          <w:p w14:paraId="2CFC123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5D54D5D9"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A9EB40A" w14:textId="77777777" w:rsidTr="007A1199">
        <w:trPr>
          <w:tblCellSpacing w:w="15" w:type="dxa"/>
        </w:trPr>
        <w:tc>
          <w:tcPr>
            <w:tcW w:w="6525" w:type="dxa"/>
            <w:tcBorders>
              <w:left w:val="single" w:sz="6" w:space="0" w:color="000000"/>
              <w:right w:val="single" w:sz="6" w:space="0" w:color="000000"/>
            </w:tcBorders>
            <w:hideMark/>
          </w:tcPr>
          <w:p w14:paraId="0F1C5576"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Программа профессиональной подготовки водителей транспортных средств категории "А", согласованная с Госавтоинспекцией</w:t>
            </w:r>
          </w:p>
        </w:tc>
        <w:tc>
          <w:tcPr>
            <w:tcW w:w="1800" w:type="dxa"/>
            <w:tcBorders>
              <w:right w:val="single" w:sz="6" w:space="0" w:color="000000"/>
            </w:tcBorders>
            <w:hideMark/>
          </w:tcPr>
          <w:p w14:paraId="4D07546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2D3EBB2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53733F0E" w14:textId="77777777" w:rsidTr="007A1199">
        <w:trPr>
          <w:tblCellSpacing w:w="15" w:type="dxa"/>
        </w:trPr>
        <w:tc>
          <w:tcPr>
            <w:tcW w:w="6525" w:type="dxa"/>
            <w:tcBorders>
              <w:left w:val="single" w:sz="6" w:space="0" w:color="000000"/>
              <w:right w:val="single" w:sz="6" w:space="0" w:color="000000"/>
            </w:tcBorders>
            <w:hideMark/>
          </w:tcPr>
          <w:p w14:paraId="156DBA8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Учебный план</w:t>
            </w:r>
          </w:p>
        </w:tc>
        <w:tc>
          <w:tcPr>
            <w:tcW w:w="1800" w:type="dxa"/>
            <w:tcBorders>
              <w:right w:val="single" w:sz="6" w:space="0" w:color="000000"/>
            </w:tcBorders>
            <w:hideMark/>
          </w:tcPr>
          <w:p w14:paraId="2D9A81A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B6D842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785B755" w14:textId="77777777" w:rsidTr="007A1199">
        <w:trPr>
          <w:tblCellSpacing w:w="15" w:type="dxa"/>
        </w:trPr>
        <w:tc>
          <w:tcPr>
            <w:tcW w:w="6525" w:type="dxa"/>
            <w:tcBorders>
              <w:left w:val="single" w:sz="6" w:space="0" w:color="000000"/>
              <w:right w:val="single" w:sz="6" w:space="0" w:color="000000"/>
            </w:tcBorders>
            <w:hideMark/>
          </w:tcPr>
          <w:p w14:paraId="0746DE1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Календарный учебный график (на каждую учебную группу)</w:t>
            </w:r>
          </w:p>
        </w:tc>
        <w:tc>
          <w:tcPr>
            <w:tcW w:w="1800" w:type="dxa"/>
            <w:tcBorders>
              <w:right w:val="single" w:sz="6" w:space="0" w:color="000000"/>
            </w:tcBorders>
            <w:hideMark/>
          </w:tcPr>
          <w:p w14:paraId="44C308A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0930930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2FF07D78" w14:textId="77777777" w:rsidTr="007A1199">
        <w:trPr>
          <w:tblCellSpacing w:w="15" w:type="dxa"/>
        </w:trPr>
        <w:tc>
          <w:tcPr>
            <w:tcW w:w="6525" w:type="dxa"/>
            <w:tcBorders>
              <w:left w:val="single" w:sz="6" w:space="0" w:color="000000"/>
              <w:right w:val="single" w:sz="6" w:space="0" w:color="000000"/>
            </w:tcBorders>
            <w:hideMark/>
          </w:tcPr>
          <w:p w14:paraId="4FD7036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Расписание занятий (на каждую учебную группу)</w:t>
            </w:r>
          </w:p>
        </w:tc>
        <w:tc>
          <w:tcPr>
            <w:tcW w:w="1800" w:type="dxa"/>
            <w:tcBorders>
              <w:right w:val="single" w:sz="6" w:space="0" w:color="000000"/>
            </w:tcBorders>
            <w:hideMark/>
          </w:tcPr>
          <w:p w14:paraId="06AA8A3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57854D3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185A6557" w14:textId="77777777" w:rsidTr="007A1199">
        <w:trPr>
          <w:tblCellSpacing w:w="15" w:type="dxa"/>
        </w:trPr>
        <w:tc>
          <w:tcPr>
            <w:tcW w:w="6525" w:type="dxa"/>
            <w:tcBorders>
              <w:left w:val="single" w:sz="6" w:space="0" w:color="000000"/>
              <w:right w:val="single" w:sz="6" w:space="0" w:color="000000"/>
            </w:tcBorders>
            <w:hideMark/>
          </w:tcPr>
          <w:p w14:paraId="380A1E7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График учебного вождения (на каждую учебную группу)</w:t>
            </w:r>
          </w:p>
        </w:tc>
        <w:tc>
          <w:tcPr>
            <w:tcW w:w="1800" w:type="dxa"/>
            <w:tcBorders>
              <w:right w:val="single" w:sz="6" w:space="0" w:color="000000"/>
            </w:tcBorders>
            <w:hideMark/>
          </w:tcPr>
          <w:p w14:paraId="773E913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3655E5B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E01D18" w:rsidRPr="00E01D18" w14:paraId="74A7CE15" w14:textId="77777777" w:rsidTr="007A1199">
        <w:trPr>
          <w:tblCellSpacing w:w="15" w:type="dxa"/>
        </w:trPr>
        <w:tc>
          <w:tcPr>
            <w:tcW w:w="6525" w:type="dxa"/>
            <w:tcBorders>
              <w:left w:val="single" w:sz="6" w:space="0" w:color="000000"/>
              <w:right w:val="single" w:sz="6" w:space="0" w:color="000000"/>
            </w:tcBorders>
            <w:hideMark/>
          </w:tcPr>
          <w:p w14:paraId="5EEE757F"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Книга жалоб и предложений</w:t>
            </w:r>
          </w:p>
        </w:tc>
        <w:tc>
          <w:tcPr>
            <w:tcW w:w="1800" w:type="dxa"/>
            <w:tcBorders>
              <w:right w:val="single" w:sz="6" w:space="0" w:color="000000"/>
            </w:tcBorders>
            <w:hideMark/>
          </w:tcPr>
          <w:p w14:paraId="7D1E807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proofErr w:type="spellStart"/>
            <w:r w:rsidRPr="00EE0318">
              <w:rPr>
                <w:rFonts w:ascii="Times New Roman" w:eastAsia="Times New Roman" w:hAnsi="Times New Roman" w:cs="Times New Roman"/>
                <w:lang w:eastAsia="ru-RU"/>
              </w:rPr>
              <w:t>шт</w:t>
            </w:r>
            <w:proofErr w:type="spellEnd"/>
          </w:p>
        </w:tc>
        <w:tc>
          <w:tcPr>
            <w:tcW w:w="1800" w:type="dxa"/>
            <w:tcBorders>
              <w:right w:val="single" w:sz="6" w:space="0" w:color="000000"/>
            </w:tcBorders>
            <w:hideMark/>
          </w:tcPr>
          <w:p w14:paraId="16346F8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02946373"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6499EA5F"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Адрес официального сайта в сети "Интернет"</w:t>
            </w:r>
          </w:p>
        </w:tc>
        <w:tc>
          <w:tcPr>
            <w:tcW w:w="1800" w:type="dxa"/>
            <w:tcBorders>
              <w:bottom w:val="single" w:sz="6" w:space="0" w:color="000000"/>
              <w:right w:val="single" w:sz="6" w:space="0" w:color="000000"/>
            </w:tcBorders>
            <w:hideMark/>
          </w:tcPr>
          <w:p w14:paraId="7FC12A54" w14:textId="77777777" w:rsidR="007A1199" w:rsidRPr="00EE0318" w:rsidRDefault="007A1199" w:rsidP="007A1199">
            <w:pPr>
              <w:spacing w:after="0" w:line="240" w:lineRule="auto"/>
              <w:rPr>
                <w:rFonts w:ascii="Times New Roman" w:eastAsia="Times New Roman" w:hAnsi="Times New Roman" w:cs="Times New Roman"/>
                <w:lang w:eastAsia="ru-RU"/>
              </w:rPr>
            </w:pPr>
          </w:p>
        </w:tc>
        <w:tc>
          <w:tcPr>
            <w:tcW w:w="1800" w:type="dxa"/>
            <w:tcBorders>
              <w:bottom w:val="single" w:sz="6" w:space="0" w:color="000000"/>
              <w:right w:val="single" w:sz="6" w:space="0" w:color="000000"/>
            </w:tcBorders>
            <w:hideMark/>
          </w:tcPr>
          <w:p w14:paraId="3081E755" w14:textId="77777777" w:rsidR="007A1199" w:rsidRPr="00EE0318" w:rsidRDefault="005517DC" w:rsidP="005517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14:paraId="11B7F5C4" w14:textId="77777777" w:rsidR="007A1199" w:rsidRPr="00E01D18" w:rsidRDefault="007A1199" w:rsidP="005517DC">
      <w:pPr>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595C2284" w14:textId="77777777" w:rsidR="007A1199" w:rsidRPr="00E01D18" w:rsidRDefault="005517DC" w:rsidP="007A1199">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r w:rsidRPr="00222011">
        <w:rPr>
          <w:rFonts w:ascii="Times New Roman" w:eastAsia="Times New Roman" w:hAnsi="Times New Roman" w:cs="Times New Roman"/>
          <w:color w:val="000000"/>
          <w:sz w:val="16"/>
          <w:szCs w:val="16"/>
          <w:lang w:eastAsia="ru-RU"/>
        </w:rPr>
        <w:t>*</w:t>
      </w:r>
      <w:r w:rsidR="00E01D18" w:rsidRPr="00222011">
        <w:rPr>
          <w:rFonts w:ascii="Times New Roman" w:eastAsia="Times New Roman" w:hAnsi="Times New Roman" w:cs="Times New Roman"/>
          <w:color w:val="000000"/>
          <w:sz w:val="16"/>
          <w:szCs w:val="16"/>
          <w:lang w:eastAsia="ru-RU"/>
        </w:rPr>
        <w:t xml:space="preserve"> Учебно-наглядные пособия</w:t>
      </w:r>
      <w:r w:rsidR="007A1199" w:rsidRPr="00222011">
        <w:rPr>
          <w:rFonts w:ascii="Times New Roman" w:eastAsia="Times New Roman" w:hAnsi="Times New Roman" w:cs="Times New Roman"/>
          <w:color w:val="000000"/>
          <w:sz w:val="16"/>
          <w:szCs w:val="16"/>
          <w:lang w:eastAsia="ru-RU"/>
        </w:rPr>
        <w:t xml:space="preserve"> </w:t>
      </w:r>
      <w:r w:rsidR="00E01D18" w:rsidRPr="00222011">
        <w:rPr>
          <w:rFonts w:ascii="Times New Roman" w:eastAsia="Times New Roman" w:hAnsi="Times New Roman" w:cs="Times New Roman"/>
          <w:color w:val="000000"/>
          <w:sz w:val="16"/>
          <w:szCs w:val="16"/>
          <w:lang w:eastAsia="ru-RU"/>
        </w:rPr>
        <w:t>представлены в виде интерактивной мультимедийной системы обучения</w:t>
      </w:r>
      <w:r w:rsidR="007A1199" w:rsidRPr="00222011">
        <w:rPr>
          <w:rFonts w:ascii="Times New Roman" w:eastAsia="Times New Roman" w:hAnsi="Times New Roman" w:cs="Times New Roman"/>
          <w:color w:val="000000"/>
          <w:sz w:val="16"/>
          <w:szCs w:val="16"/>
          <w:lang w:eastAsia="ru-RU"/>
        </w:rPr>
        <w:t>.</w:t>
      </w:r>
    </w:p>
    <w:p w14:paraId="3EA50948" w14:textId="77777777" w:rsidR="007A1199" w:rsidRDefault="007A1199" w:rsidP="007A119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E01D18">
        <w:rPr>
          <w:rFonts w:ascii="Times New Roman" w:eastAsia="Times New Roman" w:hAnsi="Times New Roman" w:cs="Times New Roman"/>
          <w:color w:val="000000"/>
          <w:sz w:val="16"/>
          <w:szCs w:val="16"/>
          <w:lang w:eastAsia="ru-RU"/>
        </w:rPr>
        <w:br/>
      </w:r>
    </w:p>
    <w:p w14:paraId="5C61D523" w14:textId="77777777" w:rsidR="0000272C" w:rsidRPr="00E01D18" w:rsidRDefault="0000272C" w:rsidP="007A1199">
      <w:pPr>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303A9295" w14:textId="77777777" w:rsidR="007A1199" w:rsidRPr="00E01D18" w:rsidRDefault="007A1199" w:rsidP="007A1199">
      <w:pPr>
        <w:shd w:val="clear" w:color="auto" w:fill="FFFFFF"/>
        <w:spacing w:after="0" w:line="240" w:lineRule="auto"/>
        <w:jc w:val="center"/>
        <w:rPr>
          <w:rFonts w:ascii="Times New Roman" w:eastAsia="Times New Roman" w:hAnsi="Times New Roman" w:cs="Times New Roman"/>
          <w:b/>
          <w:bCs/>
          <w:sz w:val="24"/>
          <w:szCs w:val="24"/>
          <w:lang w:eastAsia="ru-RU"/>
        </w:rPr>
      </w:pPr>
      <w:r w:rsidRPr="00E01D18">
        <w:rPr>
          <w:rFonts w:ascii="Times New Roman" w:eastAsia="Times New Roman" w:hAnsi="Times New Roman" w:cs="Times New Roman"/>
          <w:b/>
          <w:bCs/>
          <w:sz w:val="24"/>
          <w:szCs w:val="24"/>
          <w:lang w:eastAsia="ru-RU"/>
        </w:rPr>
        <w:t>Перечень материалов по предмету</w:t>
      </w:r>
      <w:r w:rsidRPr="00E01D18">
        <w:rPr>
          <w:rFonts w:ascii="Times New Roman" w:eastAsia="Times New Roman" w:hAnsi="Times New Roman" w:cs="Times New Roman"/>
          <w:b/>
          <w:bCs/>
          <w:sz w:val="24"/>
          <w:szCs w:val="24"/>
          <w:lang w:eastAsia="ru-RU"/>
        </w:rPr>
        <w:br/>
        <w:t>"Первая помощь при дорожно-транспортном происшествии"</w:t>
      </w:r>
    </w:p>
    <w:p w14:paraId="52162310" w14:textId="77777777" w:rsidR="007A1199" w:rsidRPr="00E01D18" w:rsidRDefault="007A119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4BFAD9" w14:textId="77777777" w:rsidR="007A1199" w:rsidRPr="0050701B" w:rsidRDefault="007A1199" w:rsidP="0050701B">
      <w:pPr>
        <w:shd w:val="clear" w:color="auto" w:fill="FFFFFF"/>
        <w:spacing w:after="0" w:line="240" w:lineRule="auto"/>
        <w:ind w:firstLine="680"/>
        <w:jc w:val="right"/>
        <w:rPr>
          <w:rFonts w:ascii="Times New Roman" w:eastAsia="Times New Roman" w:hAnsi="Times New Roman" w:cs="Times New Roman"/>
          <w:lang w:val="en-US" w:eastAsia="ru-RU"/>
        </w:rPr>
      </w:pPr>
      <w:r w:rsidRPr="0050701B">
        <w:rPr>
          <w:rFonts w:ascii="Times New Roman" w:eastAsia="Times New Roman" w:hAnsi="Times New Roman" w:cs="Times New Roman"/>
          <w:bCs/>
          <w:lang w:eastAsia="ru-RU"/>
        </w:rPr>
        <w:t>Таблица 11</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25"/>
        <w:gridCol w:w="1822"/>
        <w:gridCol w:w="1838"/>
      </w:tblGrid>
      <w:tr w:rsidR="007A1199" w:rsidRPr="00E01D18" w14:paraId="4824FAB4" w14:textId="77777777" w:rsidTr="007A1199">
        <w:trPr>
          <w:tblCellSpacing w:w="15" w:type="dxa"/>
        </w:trPr>
        <w:tc>
          <w:tcPr>
            <w:tcW w:w="6525" w:type="dxa"/>
            <w:tcBorders>
              <w:top w:val="single" w:sz="6" w:space="0" w:color="000000"/>
              <w:left w:val="single" w:sz="6" w:space="0" w:color="000000"/>
              <w:bottom w:val="single" w:sz="6" w:space="0" w:color="000000"/>
              <w:right w:val="single" w:sz="6" w:space="0" w:color="000000"/>
            </w:tcBorders>
            <w:hideMark/>
          </w:tcPr>
          <w:p w14:paraId="1BE32F1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Наименование учебных материалов</w:t>
            </w:r>
          </w:p>
        </w:tc>
        <w:tc>
          <w:tcPr>
            <w:tcW w:w="1800" w:type="dxa"/>
            <w:tcBorders>
              <w:top w:val="single" w:sz="6" w:space="0" w:color="000000"/>
              <w:bottom w:val="single" w:sz="6" w:space="0" w:color="000000"/>
              <w:right w:val="single" w:sz="6" w:space="0" w:color="000000"/>
            </w:tcBorders>
            <w:hideMark/>
          </w:tcPr>
          <w:p w14:paraId="7592AAD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Единица измерения</w:t>
            </w:r>
          </w:p>
        </w:tc>
        <w:tc>
          <w:tcPr>
            <w:tcW w:w="1800" w:type="dxa"/>
            <w:tcBorders>
              <w:top w:val="single" w:sz="6" w:space="0" w:color="000000"/>
              <w:bottom w:val="single" w:sz="6" w:space="0" w:color="000000"/>
              <w:right w:val="single" w:sz="6" w:space="0" w:color="000000"/>
            </w:tcBorders>
            <w:hideMark/>
          </w:tcPr>
          <w:p w14:paraId="16B2103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Количество</w:t>
            </w:r>
          </w:p>
        </w:tc>
      </w:tr>
      <w:tr w:rsidR="007A1199" w:rsidRPr="00E01D18" w14:paraId="56F2D734"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4DB2945F"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Оборудование</w:t>
            </w:r>
          </w:p>
        </w:tc>
      </w:tr>
      <w:tr w:rsidR="007A1199" w:rsidRPr="00E01D18" w14:paraId="244F72D4"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3D36C5C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00" w:type="dxa"/>
            <w:tcBorders>
              <w:bottom w:val="single" w:sz="6" w:space="0" w:color="000000"/>
              <w:right w:val="single" w:sz="6" w:space="0" w:color="000000"/>
            </w:tcBorders>
            <w:hideMark/>
          </w:tcPr>
          <w:p w14:paraId="794F102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692AA6D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2500241"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6F4F80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Тренажер-манекен взрослого пострадавшего (голова, торс) без </w:t>
            </w:r>
            <w:r w:rsidRPr="00EE0318">
              <w:rPr>
                <w:rFonts w:ascii="Times New Roman" w:eastAsia="Times New Roman" w:hAnsi="Times New Roman" w:cs="Times New Roman"/>
                <w:lang w:eastAsia="ru-RU"/>
              </w:rPr>
              <w:lastRenderedPageBreak/>
              <w:t>контролера для отработки приемов сердечно-легочной реанимации</w:t>
            </w:r>
          </w:p>
        </w:tc>
        <w:tc>
          <w:tcPr>
            <w:tcW w:w="1800" w:type="dxa"/>
            <w:tcBorders>
              <w:bottom w:val="single" w:sz="6" w:space="0" w:color="000000"/>
              <w:right w:val="single" w:sz="6" w:space="0" w:color="000000"/>
            </w:tcBorders>
            <w:hideMark/>
          </w:tcPr>
          <w:p w14:paraId="4EDAC85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lastRenderedPageBreak/>
              <w:t>комплект</w:t>
            </w:r>
          </w:p>
        </w:tc>
        <w:tc>
          <w:tcPr>
            <w:tcW w:w="1800" w:type="dxa"/>
            <w:tcBorders>
              <w:bottom w:val="single" w:sz="6" w:space="0" w:color="000000"/>
              <w:right w:val="single" w:sz="6" w:space="0" w:color="000000"/>
            </w:tcBorders>
            <w:hideMark/>
          </w:tcPr>
          <w:p w14:paraId="3A441E6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17E80AC"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32735C7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Тренажер-манекен взрослого пострадавшего для отработки приемов удаления инородного тела из верхних дыхательных путей</w:t>
            </w:r>
          </w:p>
        </w:tc>
        <w:tc>
          <w:tcPr>
            <w:tcW w:w="1800" w:type="dxa"/>
            <w:tcBorders>
              <w:bottom w:val="single" w:sz="6" w:space="0" w:color="000000"/>
              <w:right w:val="single" w:sz="6" w:space="0" w:color="000000"/>
            </w:tcBorders>
            <w:hideMark/>
          </w:tcPr>
          <w:p w14:paraId="0EAF2DC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717CF2E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7ED543D1"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4D1B25B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00" w:type="dxa"/>
            <w:tcBorders>
              <w:bottom w:val="single" w:sz="6" w:space="0" w:color="000000"/>
              <w:right w:val="single" w:sz="6" w:space="0" w:color="000000"/>
            </w:tcBorders>
            <w:hideMark/>
          </w:tcPr>
          <w:p w14:paraId="2582D88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27B8FD2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20</w:t>
            </w:r>
          </w:p>
        </w:tc>
      </w:tr>
      <w:tr w:rsidR="007A1199" w:rsidRPr="00E01D18" w14:paraId="0B527D92"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5697AA0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Мотоциклетный шлем</w:t>
            </w:r>
          </w:p>
        </w:tc>
        <w:tc>
          <w:tcPr>
            <w:tcW w:w="1800" w:type="dxa"/>
            <w:tcBorders>
              <w:bottom w:val="single" w:sz="6" w:space="0" w:color="000000"/>
              <w:right w:val="single" w:sz="6" w:space="0" w:color="000000"/>
            </w:tcBorders>
            <w:hideMark/>
          </w:tcPr>
          <w:p w14:paraId="1362A73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штук</w:t>
            </w:r>
          </w:p>
        </w:tc>
        <w:tc>
          <w:tcPr>
            <w:tcW w:w="1800" w:type="dxa"/>
            <w:tcBorders>
              <w:bottom w:val="single" w:sz="6" w:space="0" w:color="000000"/>
              <w:right w:val="single" w:sz="6" w:space="0" w:color="000000"/>
            </w:tcBorders>
            <w:hideMark/>
          </w:tcPr>
          <w:p w14:paraId="4AB48B5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28D1BECE"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76A81244"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Расходные материалы</w:t>
            </w:r>
          </w:p>
        </w:tc>
      </w:tr>
      <w:tr w:rsidR="007A1199" w:rsidRPr="00E01D18" w14:paraId="42B94D7F"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191A14E"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Аптечка первой помощи (автомобильная)</w:t>
            </w:r>
          </w:p>
        </w:tc>
        <w:tc>
          <w:tcPr>
            <w:tcW w:w="1800" w:type="dxa"/>
            <w:tcBorders>
              <w:bottom w:val="single" w:sz="6" w:space="0" w:color="000000"/>
              <w:right w:val="single" w:sz="6" w:space="0" w:color="000000"/>
            </w:tcBorders>
            <w:hideMark/>
          </w:tcPr>
          <w:p w14:paraId="1AE5F73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0349D69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8</w:t>
            </w:r>
          </w:p>
        </w:tc>
      </w:tr>
      <w:tr w:rsidR="007A1199" w:rsidRPr="00E01D18" w14:paraId="1EAC672D"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59DECC4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800" w:type="dxa"/>
            <w:tcBorders>
              <w:bottom w:val="single" w:sz="6" w:space="0" w:color="000000"/>
              <w:right w:val="single" w:sz="6" w:space="0" w:color="000000"/>
            </w:tcBorders>
            <w:hideMark/>
          </w:tcPr>
          <w:p w14:paraId="53502AD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458872E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27AD5468"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56FEF4B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00" w:type="dxa"/>
            <w:tcBorders>
              <w:bottom w:val="single" w:sz="6" w:space="0" w:color="000000"/>
              <w:right w:val="single" w:sz="6" w:space="0" w:color="000000"/>
            </w:tcBorders>
            <w:hideMark/>
          </w:tcPr>
          <w:p w14:paraId="0DFF531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1722A8A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7350B77F"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3F8BDAAB"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 xml:space="preserve">Учебно-наглядные </w:t>
            </w:r>
            <w:r w:rsidRPr="007023BE">
              <w:rPr>
                <w:rFonts w:ascii="Times New Roman" w:eastAsia="Times New Roman" w:hAnsi="Times New Roman" w:cs="Times New Roman"/>
                <w:b/>
                <w:bCs/>
                <w:highlight w:val="yellow"/>
                <w:lang w:eastAsia="ru-RU"/>
              </w:rPr>
              <w:t>пособия</w:t>
            </w:r>
            <w:hyperlink r:id="rId51" w:anchor="block_11100111" w:history="1">
              <w:r w:rsidRPr="007023BE">
                <w:rPr>
                  <w:rFonts w:ascii="Times New Roman" w:eastAsia="Times New Roman" w:hAnsi="Times New Roman" w:cs="Times New Roman"/>
                  <w:b/>
                  <w:bCs/>
                  <w:highlight w:val="yellow"/>
                  <w:lang w:eastAsia="ru-RU"/>
                </w:rPr>
                <w:t>*</w:t>
              </w:r>
            </w:hyperlink>
          </w:p>
        </w:tc>
      </w:tr>
      <w:tr w:rsidR="007A1199" w:rsidRPr="00E01D18" w14:paraId="40E51B3B"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7A9C7A1F"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Учебные пособия по первой помощи пострадавшим в дорожно-транспортных происшествиях для водителей</w:t>
            </w:r>
          </w:p>
        </w:tc>
        <w:tc>
          <w:tcPr>
            <w:tcW w:w="1800" w:type="dxa"/>
            <w:tcBorders>
              <w:bottom w:val="single" w:sz="6" w:space="0" w:color="000000"/>
              <w:right w:val="single" w:sz="6" w:space="0" w:color="000000"/>
            </w:tcBorders>
            <w:hideMark/>
          </w:tcPr>
          <w:p w14:paraId="6005E22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5CC306B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18</w:t>
            </w:r>
          </w:p>
        </w:tc>
      </w:tr>
      <w:tr w:rsidR="007A1199" w:rsidRPr="00E01D18" w14:paraId="07ACF9E9"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3052793B"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Учебные фильмы по первой помощи пострадавшим в дорожно-транспортных происшествиях</w:t>
            </w:r>
          </w:p>
        </w:tc>
        <w:tc>
          <w:tcPr>
            <w:tcW w:w="1800" w:type="dxa"/>
            <w:tcBorders>
              <w:bottom w:val="single" w:sz="6" w:space="0" w:color="000000"/>
              <w:right w:val="single" w:sz="6" w:space="0" w:color="000000"/>
            </w:tcBorders>
            <w:hideMark/>
          </w:tcPr>
          <w:p w14:paraId="67019B4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43AE101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0F88CE61"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1FC1D2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00" w:type="dxa"/>
            <w:tcBorders>
              <w:bottom w:val="single" w:sz="6" w:space="0" w:color="000000"/>
              <w:right w:val="single" w:sz="6" w:space="0" w:color="000000"/>
            </w:tcBorders>
            <w:hideMark/>
          </w:tcPr>
          <w:p w14:paraId="0FF78C9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26D9E09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55D722A"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0E621F75"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Технические средства обучения</w:t>
            </w:r>
          </w:p>
        </w:tc>
      </w:tr>
      <w:tr w:rsidR="007A1199" w:rsidRPr="00E01D18" w14:paraId="77301A97"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4CF1AAF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Компьютер с соответствующим программным обеспечением</w:t>
            </w:r>
          </w:p>
        </w:tc>
        <w:tc>
          <w:tcPr>
            <w:tcW w:w="1800" w:type="dxa"/>
            <w:tcBorders>
              <w:bottom w:val="single" w:sz="6" w:space="0" w:color="000000"/>
              <w:right w:val="single" w:sz="6" w:space="0" w:color="000000"/>
            </w:tcBorders>
            <w:hideMark/>
          </w:tcPr>
          <w:p w14:paraId="6E38D3A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151C3BD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5BD1C038"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0B79064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Мультимедийный проектор</w:t>
            </w:r>
          </w:p>
        </w:tc>
        <w:tc>
          <w:tcPr>
            <w:tcW w:w="1800" w:type="dxa"/>
            <w:tcBorders>
              <w:bottom w:val="single" w:sz="6" w:space="0" w:color="000000"/>
              <w:right w:val="single" w:sz="6" w:space="0" w:color="000000"/>
            </w:tcBorders>
            <w:hideMark/>
          </w:tcPr>
          <w:p w14:paraId="3CF16E3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151EDB5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72C7DCC8"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8C80AD9" w14:textId="77777777" w:rsidR="007A1199" w:rsidRPr="00EE0318" w:rsidRDefault="00E01D18"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Экран </w:t>
            </w:r>
          </w:p>
        </w:tc>
        <w:tc>
          <w:tcPr>
            <w:tcW w:w="1800" w:type="dxa"/>
            <w:tcBorders>
              <w:bottom w:val="single" w:sz="6" w:space="0" w:color="000000"/>
              <w:right w:val="single" w:sz="6" w:space="0" w:color="000000"/>
            </w:tcBorders>
            <w:hideMark/>
          </w:tcPr>
          <w:p w14:paraId="4D54ECE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4E10BA4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bl>
    <w:p w14:paraId="786DE96D" w14:textId="77777777" w:rsidR="007A1199" w:rsidRPr="0000272C" w:rsidRDefault="007A1199" w:rsidP="005517DC">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7023BE">
        <w:rPr>
          <w:rFonts w:ascii="Times New Roman" w:eastAsia="Times New Roman" w:hAnsi="Times New Roman" w:cs="Times New Roman"/>
          <w:color w:val="000000"/>
          <w:sz w:val="16"/>
          <w:szCs w:val="16"/>
          <w:highlight w:val="yellow"/>
          <w:lang w:eastAsia="ru-RU"/>
        </w:rPr>
        <w:t>* Уч</w:t>
      </w:r>
      <w:r w:rsidR="00E01D18" w:rsidRPr="007023BE">
        <w:rPr>
          <w:rFonts w:ascii="Times New Roman" w:eastAsia="Times New Roman" w:hAnsi="Times New Roman" w:cs="Times New Roman"/>
          <w:color w:val="000000"/>
          <w:sz w:val="16"/>
          <w:szCs w:val="16"/>
          <w:highlight w:val="yellow"/>
          <w:lang w:eastAsia="ru-RU"/>
        </w:rPr>
        <w:t>ебно-наглядные пособия представлены</w:t>
      </w:r>
      <w:r w:rsidRPr="007023BE">
        <w:rPr>
          <w:rFonts w:ascii="Times New Roman" w:eastAsia="Times New Roman" w:hAnsi="Times New Roman" w:cs="Times New Roman"/>
          <w:color w:val="000000"/>
          <w:sz w:val="16"/>
          <w:szCs w:val="16"/>
          <w:highlight w:val="yellow"/>
          <w:lang w:eastAsia="ru-RU"/>
        </w:rPr>
        <w:t xml:space="preserve"> в виде печ</w:t>
      </w:r>
      <w:r w:rsidR="00E01D18" w:rsidRPr="007023BE">
        <w:rPr>
          <w:rFonts w:ascii="Times New Roman" w:eastAsia="Times New Roman" w:hAnsi="Times New Roman" w:cs="Times New Roman"/>
          <w:color w:val="000000"/>
          <w:sz w:val="16"/>
          <w:szCs w:val="16"/>
          <w:highlight w:val="yellow"/>
          <w:lang w:eastAsia="ru-RU"/>
        </w:rPr>
        <w:t>атных</w:t>
      </w:r>
      <w:r w:rsidR="00E01D18" w:rsidRPr="0000272C">
        <w:rPr>
          <w:rFonts w:ascii="Times New Roman" w:eastAsia="Times New Roman" w:hAnsi="Times New Roman" w:cs="Times New Roman"/>
          <w:color w:val="000000"/>
          <w:sz w:val="16"/>
          <w:szCs w:val="16"/>
          <w:lang w:eastAsia="ru-RU"/>
        </w:rPr>
        <w:t xml:space="preserve"> изданий, плакатов, </w:t>
      </w:r>
      <w:r w:rsidRPr="0000272C">
        <w:rPr>
          <w:rFonts w:ascii="Times New Roman" w:eastAsia="Times New Roman" w:hAnsi="Times New Roman" w:cs="Times New Roman"/>
          <w:color w:val="000000"/>
          <w:sz w:val="16"/>
          <w:szCs w:val="16"/>
          <w:lang w:eastAsia="ru-RU"/>
        </w:rPr>
        <w:t xml:space="preserve"> тематических фильмов.</w:t>
      </w:r>
    </w:p>
    <w:p w14:paraId="3EA71720" w14:textId="2B2EF8BF" w:rsidR="00222011" w:rsidRDefault="007A1199" w:rsidP="0091286D">
      <w:pPr>
        <w:spacing w:after="0" w:line="240" w:lineRule="auto"/>
        <w:ind w:firstLine="709"/>
        <w:jc w:val="both"/>
        <w:rPr>
          <w:rFonts w:ascii="Times New Roman" w:hAnsi="Times New Roman"/>
          <w:sz w:val="24"/>
          <w:szCs w:val="24"/>
          <w:lang w:eastAsia="ru-RU"/>
        </w:rPr>
      </w:pPr>
      <w:r w:rsidRPr="0000272C">
        <w:rPr>
          <w:rFonts w:ascii="Times New Roman" w:eastAsia="Times New Roman" w:hAnsi="Times New Roman" w:cs="Times New Roman"/>
          <w:color w:val="000000"/>
          <w:sz w:val="16"/>
          <w:szCs w:val="16"/>
          <w:lang w:eastAsia="ru-RU"/>
        </w:rPr>
        <w:br/>
      </w:r>
      <w:r w:rsidR="0091286D">
        <w:rPr>
          <w:rFonts w:ascii="Times New Roman" w:hAnsi="Times New Roman"/>
          <w:sz w:val="24"/>
          <w:szCs w:val="24"/>
          <w:lang w:eastAsia="ru-RU"/>
        </w:rPr>
        <w:t xml:space="preserve">    </w:t>
      </w:r>
    </w:p>
    <w:p w14:paraId="3E882A92"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52" w:anchor="/document/70774562/entry/11102" w:history="1">
        <w:r w:rsidRPr="00222011">
          <w:rPr>
            <w:rStyle w:val="a3"/>
            <w:color w:val="000000" w:themeColor="text1"/>
            <w:u w:val="none"/>
          </w:rPr>
          <w:t>пункту 2</w:t>
        </w:r>
      </w:hyperlink>
      <w:r w:rsidRPr="00222011">
        <w:rPr>
          <w:color w:val="000000" w:themeColor="text1"/>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53" w:anchor="/document/70774562/entry/0" w:history="1">
        <w:r w:rsidRPr="00222011">
          <w:rPr>
            <w:rStyle w:val="a3"/>
            <w:color w:val="000000" w:themeColor="text1"/>
            <w:u w:val="none"/>
          </w:rPr>
          <w:t>постановлением</w:t>
        </w:r>
      </w:hyperlink>
      <w:r w:rsidRPr="00222011">
        <w:rPr>
          <w:color w:val="000000" w:themeColor="text1"/>
        </w:rPr>
        <w:t xml:space="preserve">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08D5F10B"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54" w:anchor="/document/70774562/entry/11103" w:history="1">
        <w:r w:rsidRPr="00222011">
          <w:rPr>
            <w:rStyle w:val="a3"/>
            <w:color w:val="000000" w:themeColor="text1"/>
            <w:u w:val="none"/>
          </w:rPr>
          <w:t>пункту 3</w:t>
        </w:r>
      </w:hyperlink>
      <w:r w:rsidRPr="00222011">
        <w:rPr>
          <w:color w:val="000000" w:themeColor="text1"/>
        </w:rPr>
        <w:t xml:space="preserve"> Требований к техническим средствам контроля.</w:t>
      </w:r>
    </w:p>
    <w:p w14:paraId="128CE9D9"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42F3DBCF"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lastRenderedPageBreak/>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222011">
        <w:rPr>
          <w:color w:val="000000" w:themeColor="text1"/>
        </w:rPr>
        <w:t>асфальто</w:t>
      </w:r>
      <w:proofErr w:type="spellEnd"/>
      <w:r w:rsidRPr="00222011">
        <w:rPr>
          <w:color w:val="000000" w:themeColor="text1"/>
        </w:rPr>
        <w:t xml:space="preserve">- или цементобетонное покрытие согласно </w:t>
      </w:r>
      <w:hyperlink r:id="rId55"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204473F6"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56"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7D215D16"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57"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03FD0217"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58"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1C45F1D1"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59" w:anchor="/document/71863360/entry/522" w:history="1">
        <w:r w:rsidRPr="00222011">
          <w:rPr>
            <w:rStyle w:val="a3"/>
            <w:color w:val="000000" w:themeColor="text1"/>
            <w:u w:val="none"/>
          </w:rPr>
          <w:t>пунктом 5.2.2</w:t>
        </w:r>
      </w:hyperlink>
      <w:r w:rsidRPr="00222011">
        <w:rPr>
          <w:color w:val="000000" w:themeColor="text1"/>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60" w:anchor="/document/71820718/entry/0" w:history="1">
        <w:r w:rsidRPr="00222011">
          <w:rPr>
            <w:rStyle w:val="a3"/>
            <w:color w:val="000000" w:themeColor="text1"/>
            <w:u w:val="none"/>
          </w:rPr>
          <w:t>приказом</w:t>
        </w:r>
      </w:hyperlink>
      <w:r w:rsidRPr="00222011">
        <w:rPr>
          <w:color w:val="000000" w:themeColor="text1"/>
        </w:rPr>
        <w:t xml:space="preserve"> Федерального агентства по техническому регулированию и метрологии от 26 сентября 2017 г. N 1245-ст (М, </w:t>
      </w:r>
      <w:proofErr w:type="spellStart"/>
      <w:r w:rsidRPr="00222011">
        <w:rPr>
          <w:color w:val="000000" w:themeColor="text1"/>
        </w:rPr>
        <w:t>Стандартинформ</w:t>
      </w:r>
      <w:proofErr w:type="spellEnd"/>
      <w:r w:rsidRPr="00222011">
        <w:rPr>
          <w:color w:val="000000" w:themeColor="text1"/>
        </w:rPr>
        <w:t>, 2017).</w:t>
      </w:r>
    </w:p>
    <w:p w14:paraId="425AA103"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При снижении естественной освещенности до 20 люксов должны использоваться наружные осветительные установки согласно </w:t>
      </w:r>
      <w:hyperlink r:id="rId61"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29DFD1DF"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62" w:anchor="/document/70774562/entry/11107" w:history="1">
        <w:r w:rsidRPr="00222011">
          <w:rPr>
            <w:rStyle w:val="a3"/>
            <w:color w:val="000000" w:themeColor="text1"/>
            <w:u w:val="none"/>
          </w:rPr>
          <w:t>пункту 7</w:t>
        </w:r>
      </w:hyperlink>
      <w:r w:rsidRPr="00222011">
        <w:rPr>
          <w:color w:val="000000" w:themeColor="text1"/>
        </w:rPr>
        <w:t xml:space="preserve"> Требований к техническим средствам контроля.</w:t>
      </w:r>
    </w:p>
    <w:p w14:paraId="0A83336E"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222011">
        <w:rPr>
          <w:color w:val="000000" w:themeColor="text1"/>
        </w:rPr>
        <w:t>послефинишной</w:t>
      </w:r>
      <w:proofErr w:type="spellEnd"/>
      <w:r w:rsidRPr="00222011">
        <w:rPr>
          <w:color w:val="000000" w:themeColor="text1"/>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63" w:anchor="/document/70774562/entry/11108" w:history="1">
        <w:r w:rsidRPr="00222011">
          <w:rPr>
            <w:rStyle w:val="a3"/>
            <w:color w:val="000000" w:themeColor="text1"/>
            <w:u w:val="none"/>
          </w:rPr>
          <w:t>пункту 8</w:t>
        </w:r>
      </w:hyperlink>
      <w:r w:rsidRPr="00222011">
        <w:rPr>
          <w:color w:val="000000" w:themeColor="text1"/>
        </w:rPr>
        <w:t xml:space="preserve"> Требований к техническим средствам контроля.</w:t>
      </w:r>
    </w:p>
    <w:p w14:paraId="6658A726" w14:textId="77777777" w:rsidR="00222011" w:rsidRPr="00153BEE" w:rsidRDefault="00222011" w:rsidP="00222011">
      <w:pPr>
        <w:pStyle w:val="ConsPlusNormal"/>
        <w:jc w:val="both"/>
        <w:rPr>
          <w:rFonts w:ascii="Times New Roman" w:hAnsi="Times New Roman" w:cs="Times New Roman"/>
          <w:sz w:val="24"/>
          <w:szCs w:val="24"/>
        </w:rPr>
      </w:pPr>
    </w:p>
    <w:p w14:paraId="44099439" w14:textId="77777777" w:rsidR="00222011" w:rsidRDefault="00222011" w:rsidP="0091286D">
      <w:pPr>
        <w:spacing w:after="0" w:line="240" w:lineRule="auto"/>
        <w:ind w:firstLine="709"/>
        <w:jc w:val="both"/>
        <w:rPr>
          <w:rFonts w:ascii="Times New Roman" w:hAnsi="Times New Roman"/>
          <w:sz w:val="24"/>
          <w:szCs w:val="24"/>
          <w:lang w:eastAsia="ru-RU"/>
        </w:rPr>
      </w:pPr>
    </w:p>
    <w:p w14:paraId="608E7286" w14:textId="77777777" w:rsidR="007A1199" w:rsidRPr="002A0C4D" w:rsidRDefault="007A1199" w:rsidP="007A1199">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6" w:name="_GoBack"/>
      <w:bookmarkEnd w:id="6"/>
      <w:r w:rsidRPr="002A0C4D">
        <w:rPr>
          <w:rFonts w:ascii="Times New Roman" w:eastAsia="Times New Roman" w:hAnsi="Times New Roman" w:cs="Times New Roman"/>
          <w:b/>
          <w:bCs/>
          <w:sz w:val="28"/>
          <w:szCs w:val="28"/>
          <w:lang w:eastAsia="ru-RU"/>
        </w:rPr>
        <w:t>VI. Система оценки результатов освоения примерной программы</w:t>
      </w:r>
    </w:p>
    <w:p w14:paraId="53CC5B37" w14:textId="77777777" w:rsidR="007A1199" w:rsidRPr="0074760C" w:rsidRDefault="007A1199" w:rsidP="007A1199">
      <w:pPr>
        <w:shd w:val="clear" w:color="auto" w:fill="FFFFFF"/>
        <w:spacing w:after="0" w:line="240" w:lineRule="auto"/>
        <w:jc w:val="both"/>
        <w:rPr>
          <w:rFonts w:ascii="Times New Roman" w:eastAsia="Times New Roman" w:hAnsi="Times New Roman" w:cs="Times New Roman"/>
          <w:sz w:val="24"/>
          <w:szCs w:val="24"/>
          <w:lang w:eastAsia="ru-RU"/>
        </w:rPr>
      </w:pPr>
    </w:p>
    <w:p w14:paraId="61D43355"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Осуществление текущего контроля успеваемости и промежуточной аттест</w:t>
      </w:r>
      <w:r w:rsidR="0091286D" w:rsidRPr="002A0C4D">
        <w:rPr>
          <w:rFonts w:ascii="Times New Roman" w:eastAsia="Times New Roman" w:hAnsi="Times New Roman" w:cs="Times New Roman"/>
          <w:color w:val="000000"/>
          <w:sz w:val="24"/>
          <w:szCs w:val="24"/>
          <w:lang w:eastAsia="ru-RU"/>
        </w:rPr>
        <w:t xml:space="preserve">ации обучающихся, проводится по </w:t>
      </w:r>
      <w:r w:rsidRPr="002A0C4D">
        <w:rPr>
          <w:rFonts w:ascii="Times New Roman" w:eastAsia="Times New Roman" w:hAnsi="Times New Roman" w:cs="Times New Roman"/>
          <w:color w:val="000000"/>
          <w:sz w:val="24"/>
          <w:szCs w:val="24"/>
          <w:lang w:eastAsia="ru-RU"/>
        </w:rPr>
        <w:t>форм</w:t>
      </w:r>
      <w:r w:rsidR="0091286D" w:rsidRPr="002A0C4D">
        <w:rPr>
          <w:rFonts w:ascii="Times New Roman" w:eastAsia="Times New Roman" w:hAnsi="Times New Roman" w:cs="Times New Roman"/>
          <w:color w:val="000000"/>
          <w:sz w:val="24"/>
          <w:szCs w:val="24"/>
          <w:lang w:eastAsia="ru-RU"/>
        </w:rPr>
        <w:t>ам</w:t>
      </w:r>
      <w:r w:rsidRPr="002A0C4D">
        <w:rPr>
          <w:rFonts w:ascii="Times New Roman" w:eastAsia="Times New Roman" w:hAnsi="Times New Roman" w:cs="Times New Roman"/>
          <w:color w:val="000000"/>
          <w:sz w:val="24"/>
          <w:szCs w:val="24"/>
          <w:lang w:eastAsia="ru-RU"/>
        </w:rPr>
        <w:t>,</w:t>
      </w:r>
      <w:r w:rsidR="0091286D" w:rsidRPr="002A0C4D">
        <w:rPr>
          <w:rFonts w:ascii="Times New Roman" w:eastAsia="Times New Roman" w:hAnsi="Times New Roman" w:cs="Times New Roman"/>
          <w:color w:val="000000"/>
          <w:sz w:val="24"/>
          <w:szCs w:val="24"/>
          <w:lang w:eastAsia="ru-RU"/>
        </w:rPr>
        <w:t xml:space="preserve"> разработанным директором ООО «Форсаж», периодичность</w:t>
      </w:r>
      <w:r w:rsidRPr="002A0C4D">
        <w:rPr>
          <w:rFonts w:ascii="Times New Roman" w:eastAsia="Times New Roman" w:hAnsi="Times New Roman" w:cs="Times New Roman"/>
          <w:color w:val="000000"/>
          <w:sz w:val="24"/>
          <w:szCs w:val="24"/>
          <w:lang w:eastAsia="ru-RU"/>
        </w:rPr>
        <w:t xml:space="preserve"> проведения</w:t>
      </w:r>
      <w:r w:rsidR="0091286D" w:rsidRPr="002A0C4D">
        <w:rPr>
          <w:rFonts w:ascii="Times New Roman" w:eastAsia="Times New Roman" w:hAnsi="Times New Roman" w:cs="Times New Roman"/>
          <w:color w:val="000000"/>
          <w:sz w:val="24"/>
          <w:szCs w:val="24"/>
          <w:lang w:eastAsia="ru-RU"/>
        </w:rPr>
        <w:t xml:space="preserve"> контроля успеваемости и промежуточной аттестации проводится по мере изучения тем и разделов предусмотренной программой.  </w:t>
      </w:r>
    </w:p>
    <w:p w14:paraId="24C2225E"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46AD257F"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К проведению квалификационного экзамена привлекаются представители работодателей, их объединений</w:t>
      </w:r>
      <w:r w:rsidR="002A0C4D" w:rsidRPr="002A0C4D">
        <w:rPr>
          <w:rFonts w:ascii="Times New Roman" w:hAnsi="Times New Roman" w:cs="Times New Roman"/>
          <w:sz w:val="24"/>
          <w:szCs w:val="24"/>
          <w:vertAlign w:val="superscript"/>
        </w:rPr>
        <w:t>*</w:t>
      </w:r>
      <w:r w:rsidRPr="002A0C4D">
        <w:rPr>
          <w:rFonts w:ascii="Times New Roman" w:eastAsia="Times New Roman" w:hAnsi="Times New Roman" w:cs="Times New Roman"/>
          <w:color w:val="000000"/>
          <w:sz w:val="24"/>
          <w:szCs w:val="24"/>
          <w:lang w:eastAsia="ru-RU"/>
        </w:rPr>
        <w:t>.</w:t>
      </w:r>
    </w:p>
    <w:p w14:paraId="7B845F8F" w14:textId="77777777" w:rsidR="002A0C4D" w:rsidRPr="002A0C4D" w:rsidRDefault="002A0C4D" w:rsidP="002A0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_________________________</w:t>
      </w:r>
      <w:r w:rsidRPr="007A1199">
        <w:rPr>
          <w:rFonts w:ascii="Arial" w:eastAsia="Times New Roman" w:hAnsi="Arial" w:cs="Arial"/>
          <w:color w:val="000000"/>
          <w:sz w:val="18"/>
          <w:szCs w:val="18"/>
          <w:lang w:eastAsia="ru-RU"/>
        </w:rPr>
        <w:t xml:space="preserve"> </w:t>
      </w:r>
    </w:p>
    <w:p w14:paraId="2052FCC5" w14:textId="77777777" w:rsidR="002A0C4D" w:rsidRPr="002A0C4D" w:rsidRDefault="002A0C4D" w:rsidP="002A0C4D">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r w:rsidRPr="0050701B">
        <w:rPr>
          <w:rFonts w:ascii="Times New Roman" w:eastAsia="Times New Roman" w:hAnsi="Times New Roman" w:cs="Times New Roman"/>
          <w:sz w:val="16"/>
          <w:szCs w:val="16"/>
          <w:lang w:eastAsia="ru-RU"/>
        </w:rPr>
        <w:t>* </w:t>
      </w:r>
      <w:hyperlink r:id="rId64" w:anchor="block_74" w:history="1">
        <w:r w:rsidRPr="0050701B">
          <w:rPr>
            <w:rFonts w:ascii="Times New Roman" w:eastAsia="Times New Roman" w:hAnsi="Times New Roman" w:cs="Times New Roman"/>
            <w:sz w:val="16"/>
            <w:szCs w:val="16"/>
            <w:lang w:eastAsia="ru-RU"/>
          </w:rPr>
          <w:t>Статья 74</w:t>
        </w:r>
      </w:hyperlink>
      <w:r w:rsidRPr="0050701B">
        <w:rPr>
          <w:rFonts w:ascii="Times New Roman" w:eastAsia="Times New Roman" w:hAnsi="Times New Roman" w:cs="Times New Roman"/>
          <w:sz w:val="16"/>
          <w:szCs w:val="16"/>
          <w:lang w:eastAsia="ru-RU"/>
        </w:rPr>
        <w:t xml:space="preserve"> Федерального </w:t>
      </w:r>
      <w:r w:rsidRPr="002A0C4D">
        <w:rPr>
          <w:rFonts w:ascii="Times New Roman" w:eastAsia="Times New Roman" w:hAnsi="Times New Roman" w:cs="Times New Roman"/>
          <w:color w:val="000000"/>
          <w:sz w:val="16"/>
          <w:szCs w:val="16"/>
          <w:lang w:eastAsia="ru-RU"/>
        </w:rPr>
        <w:t>закона от 29 декабря 2012 г. N 273-ФЗ "Об образовании в Российской Федерации".</w:t>
      </w:r>
    </w:p>
    <w:p w14:paraId="2AB7C2F2" w14:textId="77777777" w:rsidR="002A0C4D" w:rsidRPr="007A1199" w:rsidRDefault="002A0C4D" w:rsidP="007A1199">
      <w:pPr>
        <w:shd w:val="clear" w:color="auto" w:fill="FFFFFF"/>
        <w:spacing w:after="0" w:line="240" w:lineRule="auto"/>
        <w:ind w:firstLine="720"/>
        <w:jc w:val="both"/>
        <w:rPr>
          <w:rFonts w:ascii="Arial" w:eastAsia="Times New Roman" w:hAnsi="Arial" w:cs="Arial"/>
          <w:color w:val="000000"/>
          <w:sz w:val="18"/>
          <w:szCs w:val="18"/>
          <w:lang w:eastAsia="ru-RU"/>
        </w:rPr>
      </w:pPr>
    </w:p>
    <w:p w14:paraId="66BE8C49"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r w:rsidRPr="002A0C4D">
        <w:rPr>
          <w:rFonts w:ascii="Times New Roman" w:eastAsia="Times New Roman" w:hAnsi="Times New Roman" w:cs="Times New Roman"/>
          <w:color w:val="000000"/>
          <w:sz w:val="24"/>
          <w:szCs w:val="24"/>
          <w:u w:val="single"/>
          <w:lang w:eastAsia="ru-RU"/>
        </w:rPr>
        <w:t>Проверка теоретических знаний при проведении квалификационного экзамена проводится по предметам:</w:t>
      </w:r>
    </w:p>
    <w:p w14:paraId="3718CC93"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"Основы законодательства в сфере дорожного движения";</w:t>
      </w:r>
    </w:p>
    <w:p w14:paraId="4D6CE723"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"Устройство и техническое обслуживание транспортных средств категории "А" как объектов управления";</w:t>
      </w:r>
    </w:p>
    <w:p w14:paraId="65EC0B58"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"Основы управления транспортными средствами категории "А".</w:t>
      </w:r>
    </w:p>
    <w:p w14:paraId="2B7C22CF"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w:t>
      </w:r>
      <w:r w:rsidR="002A0C4D" w:rsidRPr="002A0C4D">
        <w:rPr>
          <w:rFonts w:ascii="Times New Roman" w:eastAsia="Times New Roman" w:hAnsi="Times New Roman" w:cs="Times New Roman"/>
          <w:color w:val="000000"/>
          <w:sz w:val="24"/>
          <w:szCs w:val="24"/>
          <w:lang w:eastAsia="ru-RU"/>
        </w:rPr>
        <w:t xml:space="preserve"> материалов, утверждаемых директором ООО «Форсаж»</w:t>
      </w:r>
      <w:r w:rsidRPr="002A0C4D">
        <w:rPr>
          <w:rFonts w:ascii="Times New Roman" w:eastAsia="Times New Roman" w:hAnsi="Times New Roman" w:cs="Times New Roman"/>
          <w:color w:val="000000"/>
          <w:sz w:val="24"/>
          <w:szCs w:val="24"/>
          <w:lang w:eastAsia="ru-RU"/>
        </w:rPr>
        <w:t>.</w:t>
      </w:r>
    </w:p>
    <w:p w14:paraId="545031FE"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Практическая квалификационная работа заключается в выполнении заданий по управлению транспортным средством категории "А" на закрытой площадке или автодроме.</w:t>
      </w:r>
    </w:p>
    <w:p w14:paraId="239AD277" w14:textId="77777777" w:rsidR="007A1199" w:rsidRPr="002A0C4D"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sidR="002A0C4D" w:rsidRPr="002A0C4D">
        <w:rPr>
          <w:rFonts w:ascii="Times New Roman" w:hAnsi="Times New Roman" w:cs="Times New Roman"/>
          <w:sz w:val="24"/>
          <w:szCs w:val="24"/>
          <w:vertAlign w:val="superscript"/>
        </w:rPr>
        <w:t>**</w:t>
      </w:r>
      <w:r w:rsidRPr="002A0C4D">
        <w:rPr>
          <w:rFonts w:ascii="Times New Roman" w:eastAsia="Times New Roman" w:hAnsi="Times New Roman" w:cs="Times New Roman"/>
          <w:color w:val="000000"/>
          <w:sz w:val="24"/>
          <w:szCs w:val="24"/>
          <w:lang w:eastAsia="ru-RU"/>
        </w:rPr>
        <w:t>.</w:t>
      </w:r>
    </w:p>
    <w:p w14:paraId="0588D602" w14:textId="77777777" w:rsidR="002A0C4D" w:rsidRPr="007A1199" w:rsidRDefault="002A0C4D" w:rsidP="002A0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7A1199">
        <w:rPr>
          <w:rFonts w:ascii="Courier New" w:eastAsia="Times New Roman" w:hAnsi="Courier New" w:cs="Courier New"/>
          <w:color w:val="000000"/>
          <w:sz w:val="20"/>
          <w:szCs w:val="20"/>
          <w:lang w:eastAsia="ru-RU"/>
        </w:rPr>
        <w:t>_____________________________</w:t>
      </w:r>
    </w:p>
    <w:p w14:paraId="6D86B5BC" w14:textId="77777777" w:rsidR="002A0C4D" w:rsidRPr="002A0C4D" w:rsidRDefault="002A0C4D" w:rsidP="002A0C4D">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r w:rsidRPr="0050701B">
        <w:rPr>
          <w:rFonts w:ascii="Times New Roman" w:eastAsia="Times New Roman" w:hAnsi="Times New Roman" w:cs="Times New Roman"/>
          <w:sz w:val="16"/>
          <w:szCs w:val="16"/>
          <w:lang w:eastAsia="ru-RU"/>
        </w:rPr>
        <w:t>**</w:t>
      </w:r>
      <w:hyperlink r:id="rId65" w:anchor="block_60" w:history="1">
        <w:r w:rsidRPr="0050701B">
          <w:rPr>
            <w:rFonts w:ascii="Times New Roman" w:eastAsia="Times New Roman" w:hAnsi="Times New Roman" w:cs="Times New Roman"/>
            <w:sz w:val="16"/>
            <w:szCs w:val="16"/>
            <w:lang w:eastAsia="ru-RU"/>
          </w:rPr>
          <w:t>Статья 60</w:t>
        </w:r>
      </w:hyperlink>
      <w:r w:rsidRPr="0050701B">
        <w:rPr>
          <w:rFonts w:ascii="Times New Roman" w:eastAsia="Times New Roman" w:hAnsi="Times New Roman" w:cs="Times New Roman"/>
          <w:sz w:val="16"/>
          <w:szCs w:val="16"/>
          <w:lang w:eastAsia="ru-RU"/>
        </w:rPr>
        <w:t xml:space="preserve"> Федерального </w:t>
      </w:r>
      <w:r w:rsidRPr="002A0C4D">
        <w:rPr>
          <w:rFonts w:ascii="Times New Roman" w:eastAsia="Times New Roman" w:hAnsi="Times New Roman" w:cs="Times New Roman"/>
          <w:color w:val="000000"/>
          <w:sz w:val="16"/>
          <w:szCs w:val="16"/>
          <w:lang w:eastAsia="ru-RU"/>
        </w:rPr>
        <w:t>закона от 29 декабря 2012 г. N 273-ФЗ "Об образовании в Российской Федерации".</w:t>
      </w:r>
    </w:p>
    <w:p w14:paraId="63F6D12D" w14:textId="77777777" w:rsidR="002A0C4D" w:rsidRPr="007A1199" w:rsidRDefault="002A0C4D" w:rsidP="002A0C4D">
      <w:pPr>
        <w:shd w:val="clear" w:color="auto" w:fill="FFFFFF"/>
        <w:spacing w:after="0" w:line="240" w:lineRule="auto"/>
        <w:ind w:firstLine="720"/>
        <w:jc w:val="both"/>
        <w:rPr>
          <w:rFonts w:ascii="Arial" w:eastAsia="Times New Roman" w:hAnsi="Arial" w:cs="Arial"/>
          <w:color w:val="000000"/>
          <w:sz w:val="18"/>
          <w:szCs w:val="18"/>
          <w:lang w:eastAsia="ru-RU"/>
        </w:rPr>
      </w:pPr>
    </w:p>
    <w:p w14:paraId="0EC38A23" w14:textId="77777777" w:rsidR="007A1199" w:rsidRPr="007A1199" w:rsidRDefault="007A1199" w:rsidP="002A0C4D">
      <w:pPr>
        <w:shd w:val="clear" w:color="auto" w:fill="FFFFFF"/>
        <w:spacing w:after="0" w:line="240" w:lineRule="auto"/>
        <w:jc w:val="both"/>
        <w:rPr>
          <w:rFonts w:ascii="Arial" w:eastAsia="Times New Roman" w:hAnsi="Arial" w:cs="Arial"/>
          <w:color w:val="000000"/>
          <w:sz w:val="18"/>
          <w:szCs w:val="18"/>
          <w:lang w:eastAsia="ru-RU"/>
        </w:rPr>
      </w:pPr>
    </w:p>
    <w:p w14:paraId="7E970B92" w14:textId="77777777" w:rsidR="007A1199" w:rsidRPr="0074760C"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w:t>
      </w:r>
      <w:r w:rsidR="002A0C4D" w:rsidRPr="002A0C4D">
        <w:rPr>
          <w:rFonts w:ascii="Times New Roman" w:eastAsia="Times New Roman" w:hAnsi="Times New Roman" w:cs="Times New Roman"/>
          <w:color w:val="000000"/>
          <w:sz w:val="24"/>
          <w:szCs w:val="24"/>
          <w:lang w:eastAsia="ru-RU"/>
        </w:rPr>
        <w:t xml:space="preserve"> ООО «Форсаж»,</w:t>
      </w:r>
      <w:r w:rsidRPr="002A0C4D">
        <w:rPr>
          <w:rFonts w:ascii="Times New Roman" w:eastAsia="Times New Roman" w:hAnsi="Times New Roman" w:cs="Times New Roman"/>
          <w:color w:val="000000"/>
          <w:sz w:val="24"/>
          <w:szCs w:val="24"/>
          <w:lang w:eastAsia="ru-RU"/>
        </w:rPr>
        <w:t xml:space="preserve"> на бумажных и (или) электронных носителях.</w:t>
      </w:r>
    </w:p>
    <w:p w14:paraId="03A3DC59" w14:textId="77777777" w:rsidR="0050701B" w:rsidRPr="0074760C" w:rsidRDefault="0050701B" w:rsidP="00C3632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04902FF"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4C04C11C" w14:textId="77777777" w:rsidR="007A1199" w:rsidRPr="00C36320" w:rsidRDefault="007A1199" w:rsidP="007A1199">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r w:rsidRPr="00C36320">
        <w:rPr>
          <w:rFonts w:ascii="Times New Roman" w:eastAsia="Times New Roman" w:hAnsi="Times New Roman" w:cs="Times New Roman"/>
          <w:b/>
          <w:bCs/>
          <w:sz w:val="28"/>
          <w:szCs w:val="28"/>
          <w:lang w:eastAsia="ru-RU"/>
        </w:rPr>
        <w:t>VII. Учебно-методические материалы, обеспечивающие реализа</w:t>
      </w:r>
      <w:r w:rsidR="002A0C4D" w:rsidRPr="00C36320">
        <w:rPr>
          <w:rFonts w:ascii="Times New Roman" w:eastAsia="Times New Roman" w:hAnsi="Times New Roman" w:cs="Times New Roman"/>
          <w:b/>
          <w:bCs/>
          <w:sz w:val="28"/>
          <w:szCs w:val="28"/>
          <w:lang w:eastAsia="ru-RU"/>
        </w:rPr>
        <w:t>цию</w:t>
      </w:r>
      <w:r w:rsidRPr="00C36320">
        <w:rPr>
          <w:rFonts w:ascii="Times New Roman" w:eastAsia="Times New Roman" w:hAnsi="Times New Roman" w:cs="Times New Roman"/>
          <w:b/>
          <w:bCs/>
          <w:sz w:val="28"/>
          <w:szCs w:val="28"/>
          <w:lang w:eastAsia="ru-RU"/>
        </w:rPr>
        <w:t xml:space="preserve"> программы</w:t>
      </w:r>
    </w:p>
    <w:p w14:paraId="6D712C28"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r w:rsidRPr="007A1199">
        <w:rPr>
          <w:rFonts w:ascii="Arial" w:eastAsia="Times New Roman" w:hAnsi="Arial" w:cs="Arial"/>
          <w:color w:val="000000"/>
          <w:sz w:val="18"/>
          <w:szCs w:val="18"/>
          <w:lang w:eastAsia="ru-RU"/>
        </w:rPr>
        <w:br/>
      </w:r>
    </w:p>
    <w:p w14:paraId="29B7E455" w14:textId="77777777" w:rsidR="007A1199" w:rsidRPr="007362A2"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362A2">
        <w:rPr>
          <w:rFonts w:ascii="Times New Roman" w:eastAsia="Times New Roman" w:hAnsi="Times New Roman" w:cs="Times New Roman"/>
          <w:color w:val="000000"/>
          <w:sz w:val="24"/>
          <w:szCs w:val="24"/>
          <w:lang w:eastAsia="ru-RU"/>
        </w:rPr>
        <w:t>Учебно-методические материалы представлены:</w:t>
      </w:r>
    </w:p>
    <w:p w14:paraId="0EBF56A4" w14:textId="77777777" w:rsidR="007A1199" w:rsidRPr="007362A2"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362A2">
        <w:rPr>
          <w:rFonts w:ascii="Times New Roman" w:eastAsia="Times New Roman" w:hAnsi="Times New Roman" w:cs="Times New Roman"/>
          <w:color w:val="000000"/>
          <w:sz w:val="24"/>
          <w:szCs w:val="24"/>
          <w:lang w:eastAsia="ru-RU"/>
        </w:rPr>
        <w:t>примерной программой профессиональной подготовки водителей транспортных средств категории "А", утвержденной в установленном порядке;</w:t>
      </w:r>
    </w:p>
    <w:p w14:paraId="5D6B892C" w14:textId="77777777" w:rsidR="007A1199" w:rsidRPr="007362A2" w:rsidRDefault="007A1199" w:rsidP="007362A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362A2">
        <w:rPr>
          <w:rFonts w:ascii="Times New Roman" w:eastAsia="Times New Roman" w:hAnsi="Times New Roman" w:cs="Times New Roman"/>
          <w:color w:val="000000"/>
          <w:sz w:val="24"/>
          <w:szCs w:val="24"/>
          <w:lang w:eastAsia="ru-RU"/>
        </w:rPr>
        <w:t xml:space="preserve">программой профессиональной подготовки водителей транспортных средств категории "А", согласованной с Госавтоинспекцией и утвержденной </w:t>
      </w:r>
      <w:r w:rsidR="007362A2" w:rsidRPr="007362A2">
        <w:rPr>
          <w:rFonts w:ascii="Times New Roman" w:eastAsia="Times New Roman" w:hAnsi="Times New Roman" w:cs="Times New Roman"/>
          <w:color w:val="000000"/>
          <w:sz w:val="24"/>
          <w:szCs w:val="24"/>
          <w:lang w:eastAsia="ru-RU"/>
        </w:rPr>
        <w:t xml:space="preserve"> директором ООО «Форсаж»</w:t>
      </w:r>
    </w:p>
    <w:p w14:paraId="017A54A6" w14:textId="77777777" w:rsidR="007A1199" w:rsidRPr="007362A2"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362A2">
        <w:rPr>
          <w:rFonts w:ascii="Times New Roman" w:eastAsia="Times New Roman" w:hAnsi="Times New Roman" w:cs="Times New Roman"/>
          <w:color w:val="000000"/>
          <w:sz w:val="24"/>
          <w:szCs w:val="24"/>
          <w:lang w:eastAsia="ru-RU"/>
        </w:rPr>
        <w:t xml:space="preserve">методическими рекомендациями по организации образовательного процесса, </w:t>
      </w:r>
      <w:r w:rsidR="007362A2" w:rsidRPr="007362A2">
        <w:rPr>
          <w:rFonts w:ascii="Times New Roman" w:eastAsia="Times New Roman" w:hAnsi="Times New Roman" w:cs="Times New Roman"/>
          <w:color w:val="000000"/>
          <w:sz w:val="24"/>
          <w:szCs w:val="24"/>
          <w:lang w:eastAsia="ru-RU"/>
        </w:rPr>
        <w:t>утвержденными директором ООО «Форсаж»</w:t>
      </w:r>
    </w:p>
    <w:p w14:paraId="4D0E1ADA" w14:textId="77777777" w:rsidR="007A1199" w:rsidRPr="007362A2"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362A2">
        <w:rPr>
          <w:rFonts w:ascii="Times New Roman" w:eastAsia="Times New Roman" w:hAnsi="Times New Roman" w:cs="Times New Roman"/>
          <w:color w:val="000000"/>
          <w:sz w:val="24"/>
          <w:szCs w:val="24"/>
          <w:lang w:eastAsia="ru-RU"/>
        </w:rPr>
        <w:t>материалами для проведения промежуточной и итоговой аттестации о</w:t>
      </w:r>
      <w:r w:rsidR="007362A2" w:rsidRPr="007362A2">
        <w:rPr>
          <w:rFonts w:ascii="Times New Roman" w:eastAsia="Times New Roman" w:hAnsi="Times New Roman" w:cs="Times New Roman"/>
          <w:color w:val="000000"/>
          <w:sz w:val="24"/>
          <w:szCs w:val="24"/>
          <w:lang w:eastAsia="ru-RU"/>
        </w:rPr>
        <w:t>бучающихся, утвержденными директором ООО «Форсаж», тематическими и экзаменационными билетами категории «А»</w:t>
      </w:r>
      <w:r w:rsidRPr="007362A2">
        <w:rPr>
          <w:rFonts w:ascii="Times New Roman" w:eastAsia="Times New Roman" w:hAnsi="Times New Roman" w:cs="Times New Roman"/>
          <w:color w:val="000000"/>
          <w:sz w:val="24"/>
          <w:szCs w:val="24"/>
          <w:lang w:eastAsia="ru-RU"/>
        </w:rPr>
        <w:t>.</w:t>
      </w:r>
    </w:p>
    <w:p w14:paraId="31290007" w14:textId="77777777" w:rsidR="007A1199" w:rsidRPr="007362A2" w:rsidRDefault="007A119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CF2E1E4" w14:textId="77777777" w:rsidR="007D3193" w:rsidRDefault="007A1199" w:rsidP="007A1199">
      <w:r w:rsidRPr="007A1199">
        <w:rPr>
          <w:rFonts w:ascii="Arial" w:eastAsia="Times New Roman" w:hAnsi="Arial" w:cs="Arial"/>
          <w:color w:val="000000"/>
          <w:sz w:val="27"/>
          <w:szCs w:val="27"/>
          <w:lang w:eastAsia="ru-RU"/>
        </w:rPr>
        <w:br/>
      </w:r>
      <w:r w:rsidRPr="007A1199">
        <w:rPr>
          <w:rFonts w:ascii="Arial" w:eastAsia="Times New Roman" w:hAnsi="Arial" w:cs="Arial"/>
          <w:color w:val="000000"/>
          <w:sz w:val="27"/>
          <w:szCs w:val="27"/>
          <w:lang w:eastAsia="ru-RU"/>
        </w:rPr>
        <w:br/>
      </w:r>
    </w:p>
    <w:sectPr w:rsidR="007D3193" w:rsidSect="00E10C02">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51F"/>
    <w:multiLevelType w:val="hybridMultilevel"/>
    <w:tmpl w:val="7924DB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DA172B"/>
    <w:multiLevelType w:val="hybridMultilevel"/>
    <w:tmpl w:val="62E085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DB9003F"/>
    <w:multiLevelType w:val="multilevel"/>
    <w:tmpl w:val="84949240"/>
    <w:lvl w:ilvl="0">
      <w:start w:val="5"/>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15:restartNumberingAfterBreak="0">
    <w:nsid w:val="61E12EC5"/>
    <w:multiLevelType w:val="hybridMultilevel"/>
    <w:tmpl w:val="4F54B26E"/>
    <w:lvl w:ilvl="0" w:tplc="229632D4">
      <w:start w:val="3"/>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711F7FCB"/>
    <w:multiLevelType w:val="hybridMultilevel"/>
    <w:tmpl w:val="BB121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D3D647A"/>
    <w:multiLevelType w:val="multilevel"/>
    <w:tmpl w:val="5600C304"/>
    <w:lvl w:ilvl="0">
      <w:start w:val="1"/>
      <w:numFmt w:val="upperRoman"/>
      <w:lvlText w:val="%1."/>
      <w:lvlJc w:val="left"/>
      <w:pPr>
        <w:ind w:left="2847"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99"/>
    <w:rsid w:val="0000272C"/>
    <w:rsid w:val="00031FDC"/>
    <w:rsid w:val="0006088C"/>
    <w:rsid w:val="000E629C"/>
    <w:rsid w:val="00115FFC"/>
    <w:rsid w:val="001718A2"/>
    <w:rsid w:val="00174A0F"/>
    <w:rsid w:val="00222011"/>
    <w:rsid w:val="0024728E"/>
    <w:rsid w:val="00281773"/>
    <w:rsid w:val="002967B4"/>
    <w:rsid w:val="002A0C4D"/>
    <w:rsid w:val="003C31C1"/>
    <w:rsid w:val="004109BF"/>
    <w:rsid w:val="00420021"/>
    <w:rsid w:val="00435ED5"/>
    <w:rsid w:val="0046152C"/>
    <w:rsid w:val="0050701B"/>
    <w:rsid w:val="00536312"/>
    <w:rsid w:val="005517DC"/>
    <w:rsid w:val="00585E95"/>
    <w:rsid w:val="005A7C6E"/>
    <w:rsid w:val="005F6665"/>
    <w:rsid w:val="006260F4"/>
    <w:rsid w:val="00634111"/>
    <w:rsid w:val="00673E4A"/>
    <w:rsid w:val="006A0249"/>
    <w:rsid w:val="006C2CFF"/>
    <w:rsid w:val="007023BE"/>
    <w:rsid w:val="00705AE8"/>
    <w:rsid w:val="007362A2"/>
    <w:rsid w:val="0074760C"/>
    <w:rsid w:val="007A1199"/>
    <w:rsid w:val="007A1B1D"/>
    <w:rsid w:val="007A2BC6"/>
    <w:rsid w:val="007A6738"/>
    <w:rsid w:val="007C5BFB"/>
    <w:rsid w:val="007D1E10"/>
    <w:rsid w:val="007D3193"/>
    <w:rsid w:val="007F1A84"/>
    <w:rsid w:val="008209BC"/>
    <w:rsid w:val="008913D8"/>
    <w:rsid w:val="00895DEF"/>
    <w:rsid w:val="008D723F"/>
    <w:rsid w:val="0091286D"/>
    <w:rsid w:val="009A3B65"/>
    <w:rsid w:val="009B7F81"/>
    <w:rsid w:val="009D66AD"/>
    <w:rsid w:val="00A53D58"/>
    <w:rsid w:val="00B62B00"/>
    <w:rsid w:val="00B84526"/>
    <w:rsid w:val="00B92CC9"/>
    <w:rsid w:val="00B95E92"/>
    <w:rsid w:val="00BC6ED1"/>
    <w:rsid w:val="00C36320"/>
    <w:rsid w:val="00C93C75"/>
    <w:rsid w:val="00D21DFA"/>
    <w:rsid w:val="00D3707C"/>
    <w:rsid w:val="00D6530F"/>
    <w:rsid w:val="00E01D18"/>
    <w:rsid w:val="00E10C02"/>
    <w:rsid w:val="00E22FE1"/>
    <w:rsid w:val="00E8341F"/>
    <w:rsid w:val="00EE0318"/>
    <w:rsid w:val="00F247D4"/>
    <w:rsid w:val="00F3122F"/>
    <w:rsid w:val="00F53CED"/>
    <w:rsid w:val="00FC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2A9"/>
  <w15:docId w15:val="{D18273E9-B7BE-4427-AA58-B05DA80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1199"/>
  </w:style>
  <w:style w:type="paragraph" w:customStyle="1" w:styleId="s3">
    <w:name w:val="s_3"/>
    <w:basedOn w:val="a"/>
    <w:rsid w:val="007A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A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1199"/>
  </w:style>
  <w:style w:type="character" w:styleId="a3">
    <w:name w:val="Hyperlink"/>
    <w:basedOn w:val="a0"/>
    <w:uiPriority w:val="99"/>
    <w:unhideWhenUsed/>
    <w:rsid w:val="007A1199"/>
    <w:rPr>
      <w:color w:val="0000FF"/>
      <w:u w:val="single"/>
    </w:rPr>
  </w:style>
  <w:style w:type="character" w:styleId="a4">
    <w:name w:val="FollowedHyperlink"/>
    <w:basedOn w:val="a0"/>
    <w:uiPriority w:val="99"/>
    <w:semiHidden/>
    <w:unhideWhenUsed/>
    <w:rsid w:val="007A1199"/>
    <w:rPr>
      <w:color w:val="800080"/>
      <w:u w:val="single"/>
    </w:rPr>
  </w:style>
  <w:style w:type="character" w:customStyle="1" w:styleId="s10">
    <w:name w:val="s_10"/>
    <w:basedOn w:val="a0"/>
    <w:rsid w:val="007A1199"/>
  </w:style>
  <w:style w:type="paragraph" w:customStyle="1" w:styleId="s16">
    <w:name w:val="s_16"/>
    <w:basedOn w:val="a"/>
    <w:rsid w:val="007A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A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1199"/>
    <w:rPr>
      <w:rFonts w:ascii="Courier New" w:eastAsia="Times New Roman" w:hAnsi="Courier New" w:cs="Courier New"/>
      <w:sz w:val="20"/>
      <w:szCs w:val="20"/>
      <w:lang w:eastAsia="ru-RU"/>
    </w:rPr>
  </w:style>
  <w:style w:type="paragraph" w:styleId="a5">
    <w:name w:val="footnote text"/>
    <w:basedOn w:val="a"/>
    <w:link w:val="a6"/>
    <w:uiPriority w:val="99"/>
    <w:rsid w:val="00B84526"/>
    <w:pPr>
      <w:spacing w:after="0" w:line="240" w:lineRule="auto"/>
    </w:pPr>
    <w:rPr>
      <w:rFonts w:ascii="Times New Roman" w:eastAsia="Calibri" w:hAnsi="Times New Roman" w:cs="Times New Roman"/>
      <w:sz w:val="20"/>
      <w:szCs w:val="20"/>
      <w:lang w:val="x-none" w:eastAsia="ru-RU"/>
    </w:rPr>
  </w:style>
  <w:style w:type="character" w:customStyle="1" w:styleId="a6">
    <w:name w:val="Текст сноски Знак"/>
    <w:basedOn w:val="a0"/>
    <w:link w:val="a5"/>
    <w:uiPriority w:val="99"/>
    <w:rsid w:val="00B84526"/>
    <w:rPr>
      <w:rFonts w:ascii="Times New Roman" w:eastAsia="Calibri" w:hAnsi="Times New Roman" w:cs="Times New Roman"/>
      <w:sz w:val="20"/>
      <w:szCs w:val="20"/>
      <w:lang w:val="x-none" w:eastAsia="ru-RU"/>
    </w:rPr>
  </w:style>
  <w:style w:type="character" w:styleId="a7">
    <w:name w:val="footnote reference"/>
    <w:semiHidden/>
    <w:rsid w:val="00B84526"/>
    <w:rPr>
      <w:rFonts w:cs="Times New Roman"/>
      <w:vertAlign w:val="superscript"/>
    </w:rPr>
  </w:style>
  <w:style w:type="table" w:styleId="a8">
    <w:name w:val="Table Grid"/>
    <w:basedOn w:val="a1"/>
    <w:uiPriority w:val="39"/>
    <w:rsid w:val="00B8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5A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5AE8"/>
    <w:rPr>
      <w:rFonts w:ascii="Tahoma" w:hAnsi="Tahoma" w:cs="Tahoma"/>
      <w:sz w:val="16"/>
      <w:szCs w:val="16"/>
    </w:rPr>
  </w:style>
  <w:style w:type="paragraph" w:styleId="ab">
    <w:name w:val="List Paragraph"/>
    <w:basedOn w:val="a"/>
    <w:uiPriority w:val="34"/>
    <w:qFormat/>
    <w:rsid w:val="004109BF"/>
    <w:pPr>
      <w:ind w:left="720"/>
      <w:contextualSpacing/>
    </w:pPr>
  </w:style>
  <w:style w:type="paragraph" w:customStyle="1" w:styleId="ConsPlusNormal">
    <w:name w:val="ConsPlusNormal"/>
    <w:rsid w:val="0022201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0105643/1b93c134b90c6071b4dc3f495464b753/" TargetMode="External"/><Relationship Id="rId21" Type="http://schemas.openxmlformats.org/officeDocument/2006/relationships/hyperlink" Target="https://normativ.kontur.ru/document?moduleid=1&amp;documentid=416094" TargetMode="External"/><Relationship Id="rId34" Type="http://schemas.openxmlformats.org/officeDocument/2006/relationships/hyperlink" Target="http://base.garant.ru/10105643/1/" TargetMode="External"/><Relationship Id="rId42" Type="http://schemas.openxmlformats.org/officeDocument/2006/relationships/hyperlink" Target="https://base.garant.ru/403184430/53f89421bbdaf741eb2d1ecc4ddb4c33/" TargetMode="External"/><Relationship Id="rId47" Type="http://schemas.openxmlformats.org/officeDocument/2006/relationships/hyperlink" Target="https://base.garant.ru/72079816/aec9e5c47b055f685bf8cfa0d99ab264/" TargetMode="External"/><Relationship Id="rId50" Type="http://schemas.openxmlformats.org/officeDocument/2006/relationships/hyperlink" Target="http://base.garant.ru/10106035/" TargetMode="External"/><Relationship Id="rId55" Type="http://schemas.openxmlformats.org/officeDocument/2006/relationships/hyperlink" Target="http://10.52.51.53:8080/" TargetMode="External"/><Relationship Id="rId63" Type="http://schemas.openxmlformats.org/officeDocument/2006/relationships/hyperlink" Target="http://10.52.51.53:8080/" TargetMode="External"/><Relationship Id="rId7" Type="http://schemas.openxmlformats.org/officeDocument/2006/relationships/hyperlink" Target="http://base.garant.ru/70291362/" TargetMode="External"/><Relationship Id="rId2" Type="http://schemas.openxmlformats.org/officeDocument/2006/relationships/numbering" Target="numbering.xml"/><Relationship Id="rId16" Type="http://schemas.openxmlformats.org/officeDocument/2006/relationships/hyperlink" Target="http://base.garant.ru/70695708/2/" TargetMode="External"/><Relationship Id="rId29" Type="http://schemas.openxmlformats.org/officeDocument/2006/relationships/hyperlink" Target="https://base.garant.ru/1305770/4288a49e38eebbaa5e5d5a8c716dfc29/" TargetMode="External"/><Relationship Id="rId11" Type="http://schemas.openxmlformats.org/officeDocument/2006/relationships/hyperlink" Target="http://base.garant.ru/70382976/" TargetMode="External"/><Relationship Id="rId24" Type="http://schemas.openxmlformats.org/officeDocument/2006/relationships/hyperlink" Target="http://base.garant.ru/70695708/2/" TargetMode="External"/><Relationship Id="rId32" Type="http://schemas.openxmlformats.org/officeDocument/2006/relationships/hyperlink" Target="http://base.garant.ru/70695708/2/" TargetMode="External"/><Relationship Id="rId37" Type="http://schemas.openxmlformats.org/officeDocument/2006/relationships/image" Target="media/image1.wmf"/><Relationship Id="rId40" Type="http://schemas.openxmlformats.org/officeDocument/2006/relationships/hyperlink" Target="https://base.garant.ru/72079816/aec9e5c47b055f685bf8cfa0d99ab264/" TargetMode="External"/><Relationship Id="rId45" Type="http://schemas.openxmlformats.org/officeDocument/2006/relationships/hyperlink" Target="https://base.garant.ru/55171672/53f89421bbdaf741eb2d1ecc4ddb4c33/" TargetMode="External"/><Relationship Id="rId53" Type="http://schemas.openxmlformats.org/officeDocument/2006/relationships/hyperlink" Target="http://10.52.51.53:8080/" TargetMode="External"/><Relationship Id="rId58" Type="http://schemas.openxmlformats.org/officeDocument/2006/relationships/hyperlink" Target="http://10.52.51.53:8080/"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10.52.51.53:8080/" TargetMode="External"/><Relationship Id="rId19" Type="http://schemas.openxmlformats.org/officeDocument/2006/relationships/hyperlink" Target="http://base.garant.ru/70695708/2/" TargetMode="External"/><Relationship Id="rId14" Type="http://schemas.openxmlformats.org/officeDocument/2006/relationships/hyperlink" Target="http://base.garant.ru/70695708/2/" TargetMode="External"/><Relationship Id="rId22" Type="http://schemas.openxmlformats.org/officeDocument/2006/relationships/hyperlink" Target="https://normativ.kontur.ru/document?moduleid=1&amp;documentid=416094" TargetMode="External"/><Relationship Id="rId27" Type="http://schemas.openxmlformats.org/officeDocument/2006/relationships/hyperlink" Target="https://base.garant.ru/1305770/4288a49e38eebbaa5e5d5a8c716dfc29/" TargetMode="External"/><Relationship Id="rId30" Type="http://schemas.openxmlformats.org/officeDocument/2006/relationships/hyperlink" Target="https://base.garant.ru/70178292/53f89421bbdaf741eb2d1ecc4ddb4c33/" TargetMode="External"/><Relationship Id="rId35" Type="http://schemas.openxmlformats.org/officeDocument/2006/relationships/hyperlink" Target="http://base.garant.ru/1305770/" TargetMode="External"/><Relationship Id="rId43" Type="http://schemas.openxmlformats.org/officeDocument/2006/relationships/hyperlink" Target="https://base.garant.ru/57746200/" TargetMode="External"/><Relationship Id="rId48" Type="http://schemas.openxmlformats.org/officeDocument/2006/relationships/hyperlink" Target="https://base.garant.ru/72079816/" TargetMode="External"/><Relationship Id="rId56" Type="http://schemas.openxmlformats.org/officeDocument/2006/relationships/hyperlink" Target="http://10.52.51.53:8080/" TargetMode="External"/><Relationship Id="rId64" Type="http://schemas.openxmlformats.org/officeDocument/2006/relationships/hyperlink" Target="http://base.garant.ru/70291362/9/" TargetMode="External"/><Relationship Id="rId8" Type="http://schemas.openxmlformats.org/officeDocument/2006/relationships/hyperlink" Target="http://base.garant.ru/70494178/" TargetMode="External"/><Relationship Id="rId51" Type="http://schemas.openxmlformats.org/officeDocument/2006/relationships/hyperlink" Target="http://base.garant.ru/70695708/2/" TargetMode="External"/><Relationship Id="rId3" Type="http://schemas.openxmlformats.org/officeDocument/2006/relationships/styles" Target="styles.xml"/><Relationship Id="rId12" Type="http://schemas.openxmlformats.org/officeDocument/2006/relationships/hyperlink" Target="http://base.garant.ru/70457794/" TargetMode="External"/><Relationship Id="rId17" Type="http://schemas.openxmlformats.org/officeDocument/2006/relationships/hyperlink" Target="http://base.garant.ru/70695708/2/" TargetMode="External"/><Relationship Id="rId25" Type="http://schemas.openxmlformats.org/officeDocument/2006/relationships/hyperlink" Target="https://base.garant.ru/10105643/1b93c134b90c6071b4dc3f495464b753/" TargetMode="External"/><Relationship Id="rId33" Type="http://schemas.openxmlformats.org/officeDocument/2006/relationships/hyperlink" Target="http://base.garant.ru/70695708/2/" TargetMode="External"/><Relationship Id="rId38" Type="http://schemas.openxmlformats.org/officeDocument/2006/relationships/image" Target="media/image2.wmf"/><Relationship Id="rId46" Type="http://schemas.openxmlformats.org/officeDocument/2006/relationships/hyperlink" Target="https://base.garant.ru/55171672/" TargetMode="External"/><Relationship Id="rId59" Type="http://schemas.openxmlformats.org/officeDocument/2006/relationships/hyperlink" Target="http://10.52.51.53:8080/" TargetMode="External"/><Relationship Id="rId67" Type="http://schemas.openxmlformats.org/officeDocument/2006/relationships/theme" Target="theme/theme1.xml"/><Relationship Id="rId20" Type="http://schemas.openxmlformats.org/officeDocument/2006/relationships/hyperlink" Target="http://base.garant.ru/70695708/2/" TargetMode="External"/><Relationship Id="rId41" Type="http://schemas.openxmlformats.org/officeDocument/2006/relationships/hyperlink" Target="https://base.garant.ru/72079816/" TargetMode="External"/><Relationship Id="rId54" Type="http://schemas.openxmlformats.org/officeDocument/2006/relationships/hyperlink" Target="http://10.52.51.53:8080/" TargetMode="External"/><Relationship Id="rId62" Type="http://schemas.openxmlformats.org/officeDocument/2006/relationships/hyperlink" Target="http://10.52.51.53:8080/" TargetMode="External"/><Relationship Id="rId1" Type="http://schemas.openxmlformats.org/officeDocument/2006/relationships/customXml" Target="../customXml/item1.xml"/><Relationship Id="rId6" Type="http://schemas.openxmlformats.org/officeDocument/2006/relationships/hyperlink" Target="http://base.garant.ru/10105643/" TargetMode="External"/><Relationship Id="rId15" Type="http://schemas.openxmlformats.org/officeDocument/2006/relationships/hyperlink" Target="http://base.garant.ru/70695708/2/" TargetMode="External"/><Relationship Id="rId23" Type="http://schemas.openxmlformats.org/officeDocument/2006/relationships/hyperlink" Target="https://normativ.kontur.ru/document?moduleid=1&amp;documentid=408916" TargetMode="External"/><Relationship Id="rId28" Type="http://schemas.openxmlformats.org/officeDocument/2006/relationships/hyperlink" Target="https://base.garant.ru/1305770/" TargetMode="External"/><Relationship Id="rId36" Type="http://schemas.openxmlformats.org/officeDocument/2006/relationships/hyperlink" Target="http://base.garant.ru/1305770/" TargetMode="External"/><Relationship Id="rId49" Type="http://schemas.openxmlformats.org/officeDocument/2006/relationships/image" Target="media/image4.wmf"/><Relationship Id="rId57" Type="http://schemas.openxmlformats.org/officeDocument/2006/relationships/hyperlink" Target="http://10.52.51.53:8080/" TargetMode="External"/><Relationship Id="rId10" Type="http://schemas.openxmlformats.org/officeDocument/2006/relationships/hyperlink" Target="http://base.garant.ru/70382976/" TargetMode="External"/><Relationship Id="rId31" Type="http://schemas.openxmlformats.org/officeDocument/2006/relationships/hyperlink" Target="https://base.garant.ru/70178292/f7ee959fd36b5699076b35abf4f52c5c/" TargetMode="External"/><Relationship Id="rId44" Type="http://schemas.openxmlformats.org/officeDocument/2006/relationships/hyperlink" Target="https://base.garant.ru/199499/53f89421bbdaf741eb2d1ecc4ddb4c33/" TargetMode="External"/><Relationship Id="rId52" Type="http://schemas.openxmlformats.org/officeDocument/2006/relationships/hyperlink" Target="http://10.52.51.53:8080/" TargetMode="External"/><Relationship Id="rId60" Type="http://schemas.openxmlformats.org/officeDocument/2006/relationships/hyperlink" Target="http://10.52.51.53:8080/" TargetMode="External"/><Relationship Id="rId65" Type="http://schemas.openxmlformats.org/officeDocument/2006/relationships/hyperlink" Target="http://base.garant.ru/70291362/6/" TargetMode="External"/><Relationship Id="rId4" Type="http://schemas.openxmlformats.org/officeDocument/2006/relationships/settings" Target="settings.xml"/><Relationship Id="rId9" Type="http://schemas.openxmlformats.org/officeDocument/2006/relationships/hyperlink" Target="http://base.garant.ru/70494178/" TargetMode="External"/><Relationship Id="rId13" Type="http://schemas.openxmlformats.org/officeDocument/2006/relationships/hyperlink" Target="http://base.garant.ru/70695708/2/" TargetMode="External"/><Relationship Id="rId18" Type="http://schemas.openxmlformats.org/officeDocument/2006/relationships/hyperlink" Target="http://base.garant.ru/70695708/2/" TargetMode="External"/><Relationship Id="rId3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531A-D84E-4BB9-BDFC-3A7519A0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12635</Words>
  <Characters>72024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Forsage</cp:lastModifiedBy>
  <cp:revision>2</cp:revision>
  <cp:lastPrinted>2015-04-14T15:08:00Z</cp:lastPrinted>
  <dcterms:created xsi:type="dcterms:W3CDTF">2022-08-29T12:39:00Z</dcterms:created>
  <dcterms:modified xsi:type="dcterms:W3CDTF">2022-08-29T12:39:00Z</dcterms:modified>
</cp:coreProperties>
</file>